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49AEE" w14:textId="31339598" w:rsidR="00A61551" w:rsidRDefault="00A61551" w:rsidP="00812785">
      <w:pPr>
        <w:spacing w:after="0" w:line="23" w:lineRule="atLeast"/>
        <w:rPr>
          <w:rFonts w:ascii="Times New Roman" w:hAnsi="Times New Roman"/>
          <w:b/>
        </w:rPr>
      </w:pPr>
    </w:p>
    <w:p w14:paraId="4A08898E" w14:textId="77777777" w:rsidR="00A61551" w:rsidRDefault="00A61551" w:rsidP="00A61551">
      <w:pPr>
        <w:spacing w:after="0" w:line="23" w:lineRule="atLeast"/>
        <w:jc w:val="center"/>
        <w:rPr>
          <w:rFonts w:ascii="Times New Roman" w:hAnsi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139"/>
      </w:tblGrid>
      <w:tr w:rsidR="00A61551" w14:paraId="51D73737" w14:textId="77777777" w:rsidTr="00A61551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F868" w14:textId="77777777" w:rsidR="00A61551" w:rsidRDefault="00A61551">
            <w:pPr>
              <w:spacing w:after="0" w:line="23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Görevlendirilen Personel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963C" w14:textId="77777777" w:rsidR="00A61551" w:rsidRDefault="00A61551">
            <w:pPr>
              <w:spacing w:after="0" w:line="23" w:lineRule="atLeast"/>
              <w:rPr>
                <w:rFonts w:ascii="Times New Roman" w:hAnsi="Times New Roman"/>
              </w:rPr>
            </w:pPr>
          </w:p>
        </w:tc>
      </w:tr>
      <w:tr w:rsidR="00A61551" w14:paraId="289B0D76" w14:textId="77777777" w:rsidTr="00A61551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1465" w14:textId="77777777" w:rsidR="00A61551" w:rsidRDefault="00A61551">
            <w:pPr>
              <w:spacing w:after="0" w:line="23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Görevlendirme Tarihi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313F" w14:textId="77777777" w:rsidR="00A61551" w:rsidRDefault="00A61551">
            <w:pPr>
              <w:spacing w:after="0" w:line="23" w:lineRule="atLeast"/>
              <w:rPr>
                <w:rFonts w:ascii="Times New Roman" w:hAnsi="Times New Roman"/>
              </w:rPr>
            </w:pPr>
          </w:p>
        </w:tc>
      </w:tr>
      <w:tr w:rsidR="00A61551" w14:paraId="4E351674" w14:textId="77777777" w:rsidTr="00A61551">
        <w:trPr>
          <w:trHeight w:val="113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3DF5" w14:textId="77777777" w:rsidR="00A61551" w:rsidRDefault="00A61551">
            <w:pPr>
              <w:spacing w:after="0" w:line="23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Görevlendirme Kapsamı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D4E5" w14:textId="77777777" w:rsidR="00A61551" w:rsidRDefault="00A61551">
            <w:pPr>
              <w:spacing w:after="0" w:line="23" w:lineRule="atLeast"/>
              <w:rPr>
                <w:rFonts w:ascii="Times New Roman" w:hAnsi="Times New Roman"/>
              </w:rPr>
            </w:pPr>
          </w:p>
        </w:tc>
      </w:tr>
      <w:tr w:rsidR="00A61551" w14:paraId="53C6A440" w14:textId="77777777" w:rsidTr="00A61551">
        <w:trPr>
          <w:trHeight w:val="113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41FF" w14:textId="77777777" w:rsidR="00A61551" w:rsidRDefault="00A61551">
            <w:pPr>
              <w:spacing w:after="0" w:line="23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Özel Notlar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B604" w14:textId="77777777" w:rsidR="00A61551" w:rsidRDefault="00A61551">
            <w:pPr>
              <w:pStyle w:val="ListeParagraf"/>
              <w:spacing w:after="0" w:line="23" w:lineRule="atLeast"/>
              <w:ind w:left="0"/>
              <w:rPr>
                <w:rFonts w:ascii="Times New Roman" w:hAnsi="Times New Roman"/>
              </w:rPr>
            </w:pPr>
          </w:p>
        </w:tc>
      </w:tr>
      <w:tr w:rsidR="00A61551" w14:paraId="21CCED5E" w14:textId="77777777" w:rsidTr="00A61551">
        <w:trPr>
          <w:trHeight w:val="113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FB34" w14:textId="77777777" w:rsidR="00A61551" w:rsidRDefault="00A61551">
            <w:pPr>
              <w:spacing w:after="0" w:line="23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Öneriler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A61A" w14:textId="77777777" w:rsidR="00A61551" w:rsidRDefault="00A61551">
            <w:pPr>
              <w:pStyle w:val="ListeParagraf"/>
              <w:spacing w:after="0" w:line="23" w:lineRule="atLeast"/>
              <w:ind w:left="0"/>
              <w:rPr>
                <w:rFonts w:ascii="Times New Roman" w:hAnsi="Times New Roman"/>
              </w:rPr>
            </w:pPr>
          </w:p>
        </w:tc>
      </w:tr>
      <w:tr w:rsidR="00A61551" w14:paraId="13BD0FA7" w14:textId="77777777" w:rsidTr="00A61551">
        <w:trPr>
          <w:trHeight w:val="113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F249" w14:textId="77777777" w:rsidR="00A61551" w:rsidRDefault="00A61551">
            <w:pPr>
              <w:spacing w:after="0" w:line="23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Zorluklar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AAC5" w14:textId="77777777" w:rsidR="00A61551" w:rsidRDefault="00A61551">
            <w:pPr>
              <w:pStyle w:val="ListeParagraf"/>
              <w:spacing w:after="0" w:line="23" w:lineRule="atLeast"/>
              <w:ind w:left="0"/>
              <w:rPr>
                <w:rFonts w:ascii="Times New Roman" w:hAnsi="Times New Roman"/>
              </w:rPr>
            </w:pPr>
          </w:p>
        </w:tc>
      </w:tr>
      <w:tr w:rsidR="00A61551" w14:paraId="5609E293" w14:textId="77777777" w:rsidTr="00A61551">
        <w:trPr>
          <w:trHeight w:val="113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231A" w14:textId="77777777" w:rsidR="00A61551" w:rsidRDefault="00A61551">
            <w:pPr>
              <w:spacing w:after="0" w:line="23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Notlar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8771" w14:textId="77777777" w:rsidR="00A61551" w:rsidRDefault="00A61551">
            <w:pPr>
              <w:pStyle w:val="ListeParagraf"/>
              <w:spacing w:after="0" w:line="23" w:lineRule="atLeast"/>
              <w:ind w:left="0"/>
              <w:rPr>
                <w:rFonts w:ascii="Times New Roman" w:hAnsi="Times New Roman"/>
              </w:rPr>
            </w:pPr>
          </w:p>
        </w:tc>
      </w:tr>
    </w:tbl>
    <w:p w14:paraId="54460A27" w14:textId="77777777" w:rsidR="00A61551" w:rsidRDefault="00A61551" w:rsidP="00A61551">
      <w:pPr>
        <w:spacing w:after="0" w:line="23" w:lineRule="atLeast"/>
        <w:rPr>
          <w:rFonts w:ascii="Times New Roman" w:hAnsi="Times New Roman"/>
        </w:rPr>
      </w:pPr>
    </w:p>
    <w:p w14:paraId="1E005176" w14:textId="77777777" w:rsidR="00A61551" w:rsidRDefault="00A61551" w:rsidP="00A61551">
      <w:pPr>
        <w:spacing w:after="0" w:line="23" w:lineRule="atLeast"/>
        <w:rPr>
          <w:rFonts w:ascii="Times New Roman" w:hAnsi="Times New Roman"/>
        </w:rPr>
      </w:pPr>
    </w:p>
    <w:p w14:paraId="0D41E6CD" w14:textId="77777777" w:rsidR="00A61551" w:rsidRDefault="00A61551" w:rsidP="00A61551">
      <w:pPr>
        <w:spacing w:after="0" w:line="23" w:lineRule="atLeast"/>
        <w:rPr>
          <w:rFonts w:ascii="Times New Roman" w:hAnsi="Times New Roman"/>
        </w:rPr>
      </w:pPr>
    </w:p>
    <w:p w14:paraId="343FEC2A" w14:textId="77777777" w:rsidR="00A61551" w:rsidRDefault="00A61551" w:rsidP="00A61551">
      <w:pPr>
        <w:spacing w:after="0" w:line="23" w:lineRule="atLeast"/>
        <w:rPr>
          <w:rFonts w:ascii="Times New Roman" w:hAnsi="Times New Roman"/>
        </w:rPr>
      </w:pPr>
    </w:p>
    <w:p w14:paraId="1353C8C0" w14:textId="77777777" w:rsidR="00A61551" w:rsidRDefault="00A61551" w:rsidP="00A61551">
      <w:pPr>
        <w:spacing w:after="0" w:line="23" w:lineRule="atLeast"/>
        <w:rPr>
          <w:rFonts w:ascii="Times New Roman" w:hAnsi="Times New Roman"/>
        </w:rPr>
      </w:pPr>
      <w:r>
        <w:rPr>
          <w:rFonts w:ascii="Times New Roman" w:hAnsi="Times New Roman"/>
        </w:rPr>
        <w:t>Onay:  Birim Amiri / Genel  Sekreter</w:t>
      </w:r>
    </w:p>
    <w:p w14:paraId="104917CA" w14:textId="77777777" w:rsidR="00590ACD" w:rsidRDefault="00590ACD"/>
    <w:sectPr w:rsidR="00590ACD" w:rsidSect="003A5C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0647F" w14:textId="77777777" w:rsidR="00FE01E6" w:rsidRDefault="00FE01E6" w:rsidP="00812785">
      <w:pPr>
        <w:spacing w:after="0" w:line="240" w:lineRule="auto"/>
      </w:pPr>
      <w:r>
        <w:separator/>
      </w:r>
    </w:p>
  </w:endnote>
  <w:endnote w:type="continuationSeparator" w:id="0">
    <w:p w14:paraId="29FAA17A" w14:textId="77777777" w:rsidR="00FE01E6" w:rsidRDefault="00FE01E6" w:rsidP="00812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FCC4" w14:textId="77777777" w:rsidR="00812785" w:rsidRDefault="0081278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3A5C03" w14:paraId="2C42D6C9" w14:textId="77777777" w:rsidTr="00630BC0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67E8086E" w14:textId="77777777" w:rsidR="003A5C03" w:rsidRDefault="003A5C03" w:rsidP="003A5C0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B985CAC" w14:textId="77777777" w:rsidR="003A5C03" w:rsidRDefault="003A5C03" w:rsidP="003A5C0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2F27FDDD" w14:textId="77777777" w:rsidR="003A5C03" w:rsidRDefault="003A5C03" w:rsidP="003A5C03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 xml:space="preserve">           Yürürlük Onayı   </w:t>
          </w:r>
        </w:p>
      </w:tc>
    </w:tr>
    <w:tr w:rsidR="003A5C03" w14:paraId="4CCDE0E7" w14:textId="77777777" w:rsidTr="00630BC0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1B36AC25" w14:textId="77777777" w:rsidR="003A5C03" w:rsidRDefault="003A5C03" w:rsidP="003A5C0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Nebiye GÜZEL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B76DA17" w14:textId="77777777" w:rsidR="003A5C03" w:rsidRDefault="003A5C03" w:rsidP="003A5C03">
          <w:pPr>
            <w:tabs>
              <w:tab w:val="center" w:pos="4536"/>
              <w:tab w:val="right" w:pos="9072"/>
            </w:tabs>
            <w:jc w:val="center"/>
            <w:rPr>
              <w:rFonts w:eastAsia="Calibri" w:cstheme="minorBidi"/>
            </w:rPr>
          </w:pPr>
          <w:r>
            <w:rPr>
              <w:rFonts w:eastAsia="Calibri"/>
            </w:rP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3999653E" w14:textId="57B56036" w:rsidR="003A5C03" w:rsidRDefault="00A52F5C" w:rsidP="003A5C0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 w:rsidRPr="00A52F5C">
            <w:rPr>
              <w:rFonts w:eastAsia="Calibri"/>
            </w:rPr>
            <w:t>Öğ. Gör</w:t>
          </w:r>
          <w:r w:rsidR="00FD2C12">
            <w:rPr>
              <w:rFonts w:eastAsia="Calibri"/>
            </w:rPr>
            <w:t>.</w:t>
          </w:r>
          <w:r w:rsidRPr="00A52F5C">
            <w:rPr>
              <w:rFonts w:eastAsia="Calibri"/>
            </w:rPr>
            <w:t xml:space="preserve"> Cankat ÖZLÜ</w:t>
          </w:r>
        </w:p>
      </w:tc>
    </w:tr>
  </w:tbl>
  <w:p w14:paraId="61A3CE81" w14:textId="77777777" w:rsidR="00812785" w:rsidRDefault="0081278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B52B6" w14:textId="77777777" w:rsidR="00812785" w:rsidRDefault="0081278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F8429" w14:textId="77777777" w:rsidR="00FE01E6" w:rsidRDefault="00FE01E6" w:rsidP="00812785">
      <w:pPr>
        <w:spacing w:after="0" w:line="240" w:lineRule="auto"/>
      </w:pPr>
      <w:r>
        <w:separator/>
      </w:r>
    </w:p>
  </w:footnote>
  <w:footnote w:type="continuationSeparator" w:id="0">
    <w:p w14:paraId="3DA971EB" w14:textId="77777777" w:rsidR="00FE01E6" w:rsidRDefault="00FE01E6" w:rsidP="00812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DE224" w14:textId="77777777" w:rsidR="00812785" w:rsidRDefault="0081278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58"/>
      <w:gridCol w:w="4703"/>
      <w:gridCol w:w="989"/>
      <w:gridCol w:w="2017"/>
    </w:tblGrid>
    <w:tr w:rsidR="009F7B94" w:rsidRPr="00970597" w14:paraId="364DE79E" w14:textId="77777777" w:rsidTr="003A5C03">
      <w:trPr>
        <w:trHeight w:val="22"/>
      </w:trPr>
      <w:tc>
        <w:tcPr>
          <w:tcW w:w="1358" w:type="dxa"/>
          <w:vMerge w:val="restart"/>
          <w:vAlign w:val="center"/>
        </w:tcPr>
        <w:p w14:paraId="245DF9D6" w14:textId="3EBF2E32" w:rsidR="00812785" w:rsidRPr="00970597" w:rsidRDefault="00812785" w:rsidP="0081278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lang w:eastAsia="en-US"/>
            </w:rPr>
          </w:pPr>
          <w:r w:rsidRPr="00970597">
            <w:rPr>
              <w:rFonts w:ascii="Arial" w:eastAsia="Calibri" w:hAnsi="Arial" w:cs="Arial"/>
              <w:noProof/>
            </w:rPr>
            <w:drawing>
              <wp:inline distT="0" distB="0" distL="0" distR="0" wp14:anchorId="6F90E2E9" wp14:editId="2FDABE09">
                <wp:extent cx="693420" cy="1120140"/>
                <wp:effectExtent l="0" t="0" r="0" b="3810"/>
                <wp:docPr id="1835006948" name="Resim 4" descr="logo, yazı tipi, simge, sembol, metin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5006948" name="Resim 4" descr="logo, yazı tipi, simge, sembol, metin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420" cy="1120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3" w:type="dxa"/>
          <w:vMerge w:val="restart"/>
          <w:vAlign w:val="center"/>
        </w:tcPr>
        <w:p w14:paraId="6288D6DF" w14:textId="4BE792DD" w:rsidR="009D6304" w:rsidRPr="009D6304" w:rsidRDefault="009D6304" w:rsidP="009D6304">
          <w:pPr>
            <w:jc w:val="center"/>
            <w:rPr>
              <w:rFonts w:ascii="Times New Roman" w:eastAsia="Calibri" w:hAnsi="Times New Roman"/>
              <w:b/>
              <w:iCs/>
              <w:sz w:val="28"/>
              <w:szCs w:val="28"/>
              <w:lang w:eastAsia="en-US"/>
            </w:rPr>
          </w:pPr>
          <w:r w:rsidRPr="009D6304">
            <w:rPr>
              <w:rFonts w:ascii="Times New Roman" w:eastAsia="Calibri" w:hAnsi="Times New Roman"/>
              <w:b/>
              <w:iCs/>
              <w:sz w:val="28"/>
              <w:szCs w:val="28"/>
              <w:lang w:eastAsia="en-US"/>
            </w:rPr>
            <w:t>TC. KONYA GIDA VE TARIM ÜNİVERSİTESİ</w:t>
          </w:r>
        </w:p>
        <w:p w14:paraId="44463D84" w14:textId="0DFA17B5" w:rsidR="00812785" w:rsidRPr="009D6304" w:rsidRDefault="009D6304" w:rsidP="009D6304">
          <w:pPr>
            <w:jc w:val="center"/>
            <w:rPr>
              <w:rFonts w:ascii="Times New Roman" w:eastAsia="Calibri" w:hAnsi="Times New Roman"/>
              <w:b/>
              <w:iCs/>
              <w:sz w:val="24"/>
              <w:szCs w:val="24"/>
              <w:lang w:eastAsia="en-US"/>
            </w:rPr>
          </w:pPr>
          <w:r w:rsidRPr="009D6304">
            <w:rPr>
              <w:rFonts w:ascii="Times New Roman" w:eastAsia="Calibri" w:hAnsi="Times New Roman"/>
              <w:b/>
              <w:iCs/>
              <w:sz w:val="28"/>
              <w:szCs w:val="28"/>
              <w:lang w:eastAsia="en-US"/>
            </w:rPr>
            <w:t>GÖREV SONUÇ RAPORU</w:t>
          </w:r>
        </w:p>
      </w:tc>
      <w:tc>
        <w:tcPr>
          <w:tcW w:w="989" w:type="dxa"/>
          <w:vAlign w:val="center"/>
        </w:tcPr>
        <w:p w14:paraId="55B2C253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  <w:lang w:eastAsia="en-US"/>
            </w:rPr>
          </w:pPr>
          <w:r w:rsidRPr="00970597">
            <w:rPr>
              <w:rFonts w:ascii="Arial" w:eastAsia="Calibri" w:hAnsi="Arial" w:cs="Arial"/>
              <w:sz w:val="18"/>
              <w:lang w:eastAsia="en-US"/>
            </w:rPr>
            <w:t>Doküman No</w:t>
          </w:r>
        </w:p>
      </w:tc>
      <w:tc>
        <w:tcPr>
          <w:tcW w:w="2017" w:type="dxa"/>
          <w:vAlign w:val="center"/>
        </w:tcPr>
        <w:p w14:paraId="45D5CE08" w14:textId="67EE2C20" w:rsidR="00812785" w:rsidRPr="00970597" w:rsidRDefault="00812785" w:rsidP="0081278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  <w:lang w:eastAsia="en-US"/>
            </w:rPr>
          </w:pPr>
          <w:r>
            <w:rPr>
              <w:rFonts w:ascii="Arial" w:eastAsia="Calibri" w:hAnsi="Arial" w:cs="Arial"/>
              <w:b/>
              <w:sz w:val="18"/>
              <w:lang w:eastAsia="en-US"/>
            </w:rPr>
            <w:t>FR</w:t>
          </w:r>
          <w:r w:rsidRPr="00970597">
            <w:rPr>
              <w:rFonts w:ascii="Arial" w:eastAsia="Calibri" w:hAnsi="Arial" w:cs="Arial"/>
              <w:b/>
              <w:sz w:val="18"/>
              <w:lang w:eastAsia="en-US"/>
            </w:rPr>
            <w:t>-</w:t>
          </w:r>
          <w:r w:rsidR="00754CD9">
            <w:rPr>
              <w:rFonts w:ascii="Arial" w:eastAsia="Calibri" w:hAnsi="Arial" w:cs="Arial"/>
              <w:b/>
              <w:sz w:val="18"/>
              <w:lang w:eastAsia="en-US"/>
            </w:rPr>
            <w:t>IMID-0026</w:t>
          </w:r>
        </w:p>
      </w:tc>
    </w:tr>
    <w:tr w:rsidR="009F7B94" w:rsidRPr="00970597" w14:paraId="54C420BF" w14:textId="77777777" w:rsidTr="003A5C03">
      <w:trPr>
        <w:trHeight w:val="22"/>
      </w:trPr>
      <w:tc>
        <w:tcPr>
          <w:tcW w:w="1358" w:type="dxa"/>
          <w:vMerge/>
          <w:vAlign w:val="center"/>
        </w:tcPr>
        <w:p w14:paraId="65BB62A7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lang w:eastAsia="en-US"/>
            </w:rPr>
          </w:pPr>
        </w:p>
      </w:tc>
      <w:tc>
        <w:tcPr>
          <w:tcW w:w="4703" w:type="dxa"/>
          <w:vMerge/>
          <w:vAlign w:val="center"/>
        </w:tcPr>
        <w:p w14:paraId="60C47ABB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lang w:eastAsia="en-US"/>
            </w:rPr>
          </w:pPr>
        </w:p>
      </w:tc>
      <w:tc>
        <w:tcPr>
          <w:tcW w:w="989" w:type="dxa"/>
          <w:vAlign w:val="center"/>
        </w:tcPr>
        <w:p w14:paraId="6CA53E82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  <w:lang w:eastAsia="en-US"/>
            </w:rPr>
          </w:pPr>
          <w:r w:rsidRPr="00970597">
            <w:rPr>
              <w:rFonts w:ascii="Arial" w:eastAsia="Calibri" w:hAnsi="Arial" w:cs="Arial"/>
              <w:sz w:val="18"/>
              <w:lang w:eastAsia="en-US"/>
            </w:rPr>
            <w:t>İlk Yayın Tarihi</w:t>
          </w:r>
        </w:p>
      </w:tc>
      <w:tc>
        <w:tcPr>
          <w:tcW w:w="2017" w:type="dxa"/>
          <w:vAlign w:val="center"/>
        </w:tcPr>
        <w:p w14:paraId="1A5BF49E" w14:textId="413D1553" w:rsidR="00812785" w:rsidRPr="00970597" w:rsidRDefault="003A5C03" w:rsidP="0081278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  <w:lang w:eastAsia="en-US"/>
            </w:rPr>
          </w:pPr>
          <w:r>
            <w:rPr>
              <w:rFonts w:ascii="Arial" w:eastAsia="Calibri" w:hAnsi="Arial" w:cs="Arial"/>
              <w:b/>
              <w:sz w:val="18"/>
              <w:lang w:eastAsia="en-US"/>
            </w:rPr>
            <w:t>02.12.2025</w:t>
          </w:r>
        </w:p>
      </w:tc>
    </w:tr>
    <w:tr w:rsidR="009F7B94" w:rsidRPr="00970597" w14:paraId="32B4AA06" w14:textId="77777777" w:rsidTr="003A5C03">
      <w:trPr>
        <w:trHeight w:val="22"/>
      </w:trPr>
      <w:tc>
        <w:tcPr>
          <w:tcW w:w="1358" w:type="dxa"/>
          <w:vMerge/>
          <w:vAlign w:val="center"/>
        </w:tcPr>
        <w:p w14:paraId="032926F1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lang w:eastAsia="en-US"/>
            </w:rPr>
          </w:pPr>
        </w:p>
      </w:tc>
      <w:tc>
        <w:tcPr>
          <w:tcW w:w="4703" w:type="dxa"/>
          <w:vMerge/>
          <w:vAlign w:val="center"/>
        </w:tcPr>
        <w:p w14:paraId="5CC7A013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lang w:eastAsia="en-US"/>
            </w:rPr>
          </w:pPr>
        </w:p>
      </w:tc>
      <w:tc>
        <w:tcPr>
          <w:tcW w:w="989" w:type="dxa"/>
          <w:vAlign w:val="center"/>
        </w:tcPr>
        <w:p w14:paraId="7154DF67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  <w:lang w:eastAsia="en-US"/>
            </w:rPr>
          </w:pPr>
          <w:r w:rsidRPr="00970597">
            <w:rPr>
              <w:rFonts w:ascii="Arial" w:eastAsia="Calibri" w:hAnsi="Arial" w:cs="Arial"/>
              <w:sz w:val="18"/>
              <w:lang w:eastAsia="en-US"/>
            </w:rPr>
            <w:t>Revizyon Tarihi</w:t>
          </w:r>
        </w:p>
      </w:tc>
      <w:tc>
        <w:tcPr>
          <w:tcW w:w="2017" w:type="dxa"/>
          <w:vAlign w:val="center"/>
        </w:tcPr>
        <w:p w14:paraId="600B75D7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  <w:lang w:eastAsia="en-US"/>
            </w:rPr>
          </w:pPr>
        </w:p>
      </w:tc>
    </w:tr>
    <w:tr w:rsidR="009F7B94" w:rsidRPr="00970597" w14:paraId="57F6363A" w14:textId="77777777" w:rsidTr="003A5C03">
      <w:trPr>
        <w:trHeight w:val="22"/>
      </w:trPr>
      <w:tc>
        <w:tcPr>
          <w:tcW w:w="1358" w:type="dxa"/>
          <w:vMerge/>
          <w:vAlign w:val="center"/>
        </w:tcPr>
        <w:p w14:paraId="57EB77C1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lang w:eastAsia="en-US"/>
            </w:rPr>
          </w:pPr>
        </w:p>
      </w:tc>
      <w:tc>
        <w:tcPr>
          <w:tcW w:w="4703" w:type="dxa"/>
          <w:vMerge/>
          <w:vAlign w:val="center"/>
        </w:tcPr>
        <w:p w14:paraId="7F5DFD34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lang w:eastAsia="en-US"/>
            </w:rPr>
          </w:pPr>
        </w:p>
      </w:tc>
      <w:tc>
        <w:tcPr>
          <w:tcW w:w="989" w:type="dxa"/>
          <w:vAlign w:val="center"/>
        </w:tcPr>
        <w:p w14:paraId="53C7A8C7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  <w:lang w:eastAsia="en-US"/>
            </w:rPr>
          </w:pPr>
          <w:r w:rsidRPr="00970597">
            <w:rPr>
              <w:rFonts w:ascii="Arial" w:eastAsia="Calibri" w:hAnsi="Arial" w:cs="Arial"/>
              <w:sz w:val="18"/>
              <w:lang w:eastAsia="en-US"/>
            </w:rPr>
            <w:t>Revizyon No</w:t>
          </w:r>
        </w:p>
      </w:tc>
      <w:tc>
        <w:tcPr>
          <w:tcW w:w="2017" w:type="dxa"/>
          <w:vAlign w:val="center"/>
        </w:tcPr>
        <w:p w14:paraId="2DA2C1EC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  <w:lang w:eastAsia="en-US"/>
            </w:rPr>
          </w:pPr>
        </w:p>
      </w:tc>
    </w:tr>
    <w:tr w:rsidR="009F7B94" w:rsidRPr="00970597" w14:paraId="77A65BFC" w14:textId="77777777" w:rsidTr="003A5C03">
      <w:trPr>
        <w:trHeight w:val="22"/>
      </w:trPr>
      <w:tc>
        <w:tcPr>
          <w:tcW w:w="1358" w:type="dxa"/>
          <w:vMerge/>
          <w:vAlign w:val="center"/>
        </w:tcPr>
        <w:p w14:paraId="1B8B3174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lang w:eastAsia="en-US"/>
            </w:rPr>
          </w:pPr>
        </w:p>
      </w:tc>
      <w:tc>
        <w:tcPr>
          <w:tcW w:w="4703" w:type="dxa"/>
          <w:vMerge/>
          <w:vAlign w:val="center"/>
        </w:tcPr>
        <w:p w14:paraId="45F4F593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lang w:eastAsia="en-US"/>
            </w:rPr>
          </w:pPr>
        </w:p>
      </w:tc>
      <w:tc>
        <w:tcPr>
          <w:tcW w:w="989" w:type="dxa"/>
          <w:vAlign w:val="center"/>
        </w:tcPr>
        <w:p w14:paraId="617DD859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  <w:lang w:eastAsia="en-US"/>
            </w:rPr>
          </w:pPr>
          <w:r w:rsidRPr="00970597">
            <w:rPr>
              <w:rFonts w:ascii="Arial" w:eastAsia="Calibri" w:hAnsi="Arial" w:cs="Arial"/>
              <w:sz w:val="18"/>
              <w:lang w:eastAsia="en-US"/>
            </w:rPr>
            <w:t>Sayfa</w:t>
          </w:r>
        </w:p>
      </w:tc>
      <w:tc>
        <w:tcPr>
          <w:tcW w:w="2017" w:type="dxa"/>
          <w:vAlign w:val="center"/>
        </w:tcPr>
        <w:p w14:paraId="33E1C744" w14:textId="77777777" w:rsidR="00812785" w:rsidRPr="00970597" w:rsidRDefault="00812785" w:rsidP="0081278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  <w:lang w:eastAsia="en-US"/>
            </w:rPr>
          </w:pPr>
          <w:r w:rsidRPr="00970597">
            <w:rPr>
              <w:rFonts w:ascii="Arial" w:eastAsia="Calibri" w:hAnsi="Arial" w:cs="Arial"/>
              <w:b/>
              <w:sz w:val="18"/>
              <w:lang w:eastAsia="en-US"/>
            </w:rPr>
            <w:fldChar w:fldCharType="begin"/>
          </w:r>
          <w:r w:rsidRPr="00970597">
            <w:rPr>
              <w:rFonts w:ascii="Arial" w:eastAsia="Calibri" w:hAnsi="Arial" w:cs="Arial"/>
              <w:b/>
              <w:sz w:val="18"/>
              <w:lang w:eastAsia="en-US"/>
            </w:rPr>
            <w:instrText xml:space="preserve"> PAGE   \* MERGEFORMAT </w:instrText>
          </w:r>
          <w:r w:rsidRPr="00970597">
            <w:rPr>
              <w:rFonts w:ascii="Arial" w:eastAsia="Calibri" w:hAnsi="Arial" w:cs="Arial"/>
              <w:b/>
              <w:sz w:val="18"/>
              <w:lang w:eastAsia="en-US"/>
            </w:rPr>
            <w:fldChar w:fldCharType="separate"/>
          </w:r>
          <w:r w:rsidRPr="00970597">
            <w:rPr>
              <w:rFonts w:ascii="Arial" w:eastAsia="Calibri" w:hAnsi="Arial" w:cs="Arial"/>
              <w:b/>
              <w:noProof/>
              <w:sz w:val="18"/>
              <w:lang w:eastAsia="en-US"/>
            </w:rPr>
            <w:t>1</w:t>
          </w:r>
          <w:r w:rsidRPr="00970597">
            <w:rPr>
              <w:rFonts w:ascii="Arial" w:eastAsia="Calibri" w:hAnsi="Arial" w:cs="Arial"/>
              <w:b/>
              <w:sz w:val="18"/>
              <w:lang w:eastAsia="en-US"/>
            </w:rPr>
            <w:fldChar w:fldCharType="end"/>
          </w:r>
          <w:r w:rsidRPr="00970597">
            <w:rPr>
              <w:rFonts w:ascii="Arial" w:eastAsia="Calibri" w:hAnsi="Arial" w:cs="Arial"/>
              <w:b/>
              <w:sz w:val="18"/>
              <w:lang w:eastAsia="en-US"/>
            </w:rPr>
            <w:t>/</w:t>
          </w:r>
          <w:r w:rsidRPr="00970597">
            <w:rPr>
              <w:rFonts w:ascii="Arial" w:eastAsia="Calibri" w:hAnsi="Arial" w:cs="Arial"/>
              <w:b/>
              <w:sz w:val="18"/>
              <w:lang w:eastAsia="en-US"/>
            </w:rPr>
            <w:fldChar w:fldCharType="begin"/>
          </w:r>
          <w:r w:rsidRPr="00970597">
            <w:rPr>
              <w:rFonts w:ascii="Arial" w:eastAsia="Calibri" w:hAnsi="Arial" w:cs="Arial"/>
              <w:b/>
              <w:sz w:val="18"/>
              <w:lang w:eastAsia="en-US"/>
            </w:rPr>
            <w:instrText xml:space="preserve"> NUMPAGES   \* MERGEFORMAT </w:instrText>
          </w:r>
          <w:r w:rsidRPr="00970597">
            <w:rPr>
              <w:rFonts w:ascii="Arial" w:eastAsia="Calibri" w:hAnsi="Arial" w:cs="Arial"/>
              <w:b/>
              <w:sz w:val="18"/>
              <w:lang w:eastAsia="en-US"/>
            </w:rPr>
            <w:fldChar w:fldCharType="separate"/>
          </w:r>
          <w:r w:rsidRPr="00970597">
            <w:rPr>
              <w:rFonts w:ascii="Arial" w:eastAsia="Calibri" w:hAnsi="Arial" w:cs="Arial"/>
              <w:b/>
              <w:noProof/>
              <w:sz w:val="18"/>
              <w:lang w:eastAsia="en-US"/>
            </w:rPr>
            <w:t>1</w:t>
          </w:r>
          <w:r w:rsidRPr="00970597">
            <w:rPr>
              <w:rFonts w:ascii="Arial" w:eastAsia="Calibri" w:hAnsi="Arial" w:cs="Arial"/>
              <w:b/>
              <w:sz w:val="18"/>
              <w:lang w:eastAsia="en-US"/>
            </w:rPr>
            <w:fldChar w:fldCharType="end"/>
          </w:r>
        </w:p>
      </w:tc>
    </w:tr>
  </w:tbl>
  <w:p w14:paraId="54273906" w14:textId="77777777" w:rsidR="00812785" w:rsidRDefault="0081278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97F53" w14:textId="77777777" w:rsidR="00812785" w:rsidRDefault="0081278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551"/>
    <w:rsid w:val="001310D9"/>
    <w:rsid w:val="003063E3"/>
    <w:rsid w:val="003A5C03"/>
    <w:rsid w:val="00590ACD"/>
    <w:rsid w:val="005C6442"/>
    <w:rsid w:val="00754CD9"/>
    <w:rsid w:val="00812785"/>
    <w:rsid w:val="009D6304"/>
    <w:rsid w:val="009F7B94"/>
    <w:rsid w:val="00A41066"/>
    <w:rsid w:val="00A52F5C"/>
    <w:rsid w:val="00A61551"/>
    <w:rsid w:val="00AD3B5E"/>
    <w:rsid w:val="00AF158D"/>
    <w:rsid w:val="00BC3ED7"/>
    <w:rsid w:val="00CA4763"/>
    <w:rsid w:val="00CE497C"/>
    <w:rsid w:val="00E0308D"/>
    <w:rsid w:val="00FD2C12"/>
    <w:rsid w:val="00FE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3A36E"/>
  <w15:chartTrackingRefBased/>
  <w15:docId w15:val="{C1A60FAA-3CA0-412D-B8A3-167AC46D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551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61551"/>
    <w:pPr>
      <w:ind w:left="720"/>
      <w:contextualSpacing/>
    </w:pPr>
    <w:rPr>
      <w:rFonts w:eastAsia="Calibri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812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785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12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785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5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Selin Tozoglu</cp:lastModifiedBy>
  <cp:revision>12</cp:revision>
  <dcterms:created xsi:type="dcterms:W3CDTF">2018-05-08T09:47:00Z</dcterms:created>
  <dcterms:modified xsi:type="dcterms:W3CDTF">2026-07-29T14:20:00Z</dcterms:modified>
</cp:coreProperties>
</file>