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E3DE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215AB0C3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akademik ve i̇dari personel etkinlik talebi sürecinde izlenecek işlem adımlarını, sorumlulukları ve ilgili belgeleri tanımlamaktır.</w:t>
      </w:r>
    </w:p>
    <w:p w14:paraId="2F3BFF02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2BB2C539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Etkinlik düzenlemek isteyen akademik veya idari personel tarafından etkinlik talep dilekçesinin/formunun hazırlanması.</w:t>
      </w:r>
    </w:p>
    <w:p w14:paraId="0444D8DA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Dilekçede etkinliğin konusu, amacı, tarihi, yeri ve gerekli diğer bilgilerin belirtilmesi.</w:t>
      </w:r>
    </w:p>
    <w:p w14:paraId="603FDF10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Hazırlanan etkinlik talebinin Yazı İşleri birimine/makamına iletilmesi.</w:t>
      </w:r>
    </w:p>
    <w:p w14:paraId="0D5D47A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Etkinlik talebinin ilgili birimlere yönlendirilmesi.</w:t>
      </w:r>
    </w:p>
    <w:p w14:paraId="4E9369AD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Etkinliğin gerçekleştirilmesi için gerekli organizasyon ve koordinasyon işlemlerinin ilgili birimler tarafından yürütülmesi.</w:t>
      </w:r>
    </w:p>
    <w:p w14:paraId="0849E3AC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Gerekli hazırlıkların tamamlanmasının ardından etkinliğin gerçekleştirilmesi.</w:t>
      </w:r>
    </w:p>
    <w:p w14:paraId="15AFFE73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Sürecin tamamlanması.</w:t>
      </w:r>
    </w:p>
    <w:p w14:paraId="1BC147C3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60EAD057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talep/dilekçe/form</w:t>
      </w:r>
    </w:p>
    <w:p w14:paraId="2B4784E8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onay/kurul kararı (varsa)</w:t>
      </w:r>
    </w:p>
    <w:p w14:paraId="71C26FF3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Personel özlük kayıtları (uygulanabildiği ölçüde)</w:t>
      </w:r>
    </w:p>
    <w:p w14:paraId="4B4DBBE8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524F8124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002E8C3A" w14:textId="77777777" w:rsidR="00295A56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Akademik ve İdari Personel Etkinlik Talebi İş Akışı</w:t>
            </w:r>
          </w:p>
        </w:tc>
        <w:tc>
          <w:tcPr>
            <w:tcW w:w="1276" w:type="dxa"/>
            <w:vAlign w:val="center"/>
          </w:tcPr>
          <w:p w14:paraId="14C6317D" w14:textId="77777777" w:rsidR="00295A56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Sorumlu</w:t>
            </w:r>
          </w:p>
        </w:tc>
        <w:tc>
          <w:tcPr>
            <w:tcW w:w="1134" w:type="dxa"/>
            <w:vAlign w:val="center"/>
          </w:tcPr>
          <w:p w14:paraId="12654688" w14:textId="77777777" w:rsidR="00295A56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Doküman</w:t>
            </w:r>
          </w:p>
        </w:tc>
      </w:tr>
      <w:tr w:rsidR="00295A56" w14:paraId="0F9D225A" w14:textId="77777777">
        <w:tc>
          <w:tcPr>
            <w:tcW w:w="6687" w:type="dxa"/>
            <w:vAlign w:val="center"/>
          </w:tcPr>
          <w:p w14:paraId="4F1A14C8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Etkinlik düzenlemek isteyen akademik veya idari personel tarafından etkinlik talep dilekçesinin/formunun hazırlanması.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69C0C61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İdari Personel / Birim Amiri</w:t>
            </w:r>
          </w:p>
        </w:tc>
        <w:tc>
          <w:tcPr>
            <w:tcW w:w="1123" w:type="dxa"/>
            <w:vAlign w:val="center"/>
          </w:tcPr>
          <w:p w14:paraId="1B93C945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95A56" w14:paraId="4F6215DF" w14:textId="77777777">
        <w:tc>
          <w:tcPr>
            <w:tcW w:w="6687" w:type="dxa"/>
            <w:vAlign w:val="center"/>
          </w:tcPr>
          <w:p w14:paraId="1A3B98B6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Dilekçede etkinliğin konusu, amacı, tarihi, yeri ve gerekli diğer bilgilerin belirtilmesi.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B5E3290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67C6C435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95A56" w14:paraId="6AF804EE" w14:textId="77777777">
        <w:tc>
          <w:tcPr>
            <w:tcW w:w="6687" w:type="dxa"/>
            <w:vAlign w:val="center"/>
          </w:tcPr>
          <w:p w14:paraId="00EDE614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Hazırlanan etkinlik talebinin Yazı İşleri birimine/makamına iletilmesi.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1A04D7B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3DC934B6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95A56" w14:paraId="73F87667" w14:textId="77777777">
        <w:tc>
          <w:tcPr>
            <w:tcW w:w="6687" w:type="dxa"/>
            <w:vAlign w:val="center"/>
          </w:tcPr>
          <w:p w14:paraId="47E1FDFF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Etkinlik talebinin ilgili birimlere yönlendirilmesi.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3D9E9E4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19EEA9E5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95A56" w14:paraId="3A556509" w14:textId="77777777">
        <w:tc>
          <w:tcPr>
            <w:tcW w:w="6687" w:type="dxa"/>
            <w:vAlign w:val="center"/>
          </w:tcPr>
          <w:p w14:paraId="1DE340CF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Etkinliğin gerçekleştirilmesi için gerekli organizasyon ve koordinasyon işlemlerinin ilgili birimler tarafından yürütülmesi.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23A148D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79332668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95A56" w14:paraId="18DD6ACE" w14:textId="77777777">
        <w:tc>
          <w:tcPr>
            <w:tcW w:w="6687" w:type="dxa"/>
            <w:vAlign w:val="center"/>
          </w:tcPr>
          <w:p w14:paraId="7911CA7B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Gerekli hazırlıkların tamamlanmasının ardından etkinliğin gerçekleştirilmesi.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A91C413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051BDC41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295A56" w14:paraId="10DB8F80" w14:textId="77777777">
        <w:tc>
          <w:tcPr>
            <w:tcW w:w="6687" w:type="dxa"/>
            <w:vAlign w:val="center"/>
          </w:tcPr>
          <w:p w14:paraId="0157155D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Sürecin tamamlanması.</w:t>
            </w:r>
          </w:p>
        </w:tc>
        <w:tc>
          <w:tcPr>
            <w:tcW w:w="1262" w:type="dxa"/>
            <w:vAlign w:val="center"/>
          </w:tcPr>
          <w:p w14:paraId="04DB50ED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6CBC5A28" w14:textId="77777777" w:rsidR="00295A56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</w:tbl>
    <w:p w14:paraId="521CE95B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FDE63" w14:textId="77777777" w:rsidR="0026293D" w:rsidRDefault="0026293D">
      <w:r>
        <w:separator/>
      </w:r>
    </w:p>
  </w:endnote>
  <w:endnote w:type="continuationSeparator" w:id="0">
    <w:p w14:paraId="0489F721" w14:textId="77777777" w:rsidR="0026293D" w:rsidRDefault="0026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D419" w14:textId="77777777" w:rsidR="00895CCE" w:rsidRDefault="00895C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59A20780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2BAF8C8D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08AFC887" w14:textId="548B3E2C" w:rsidR="00A6105B" w:rsidRPr="00831F17" w:rsidRDefault="00895CCE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5AACAB92" w14:textId="77777777" w:rsidR="00A6105B" w:rsidRPr="00831F17" w:rsidRDefault="00A6105B">
          <w:pPr>
            <w:rPr>
              <w:lang w:val="tr-TR"/>
            </w:rPr>
          </w:pPr>
        </w:p>
        <w:p w14:paraId="2D3EF9A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3FC2793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5B871D2C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69771AF7" w14:textId="77777777" w:rsidR="00A6105B" w:rsidRPr="00831F17" w:rsidRDefault="00A6105B">
          <w:pPr>
            <w:rPr>
              <w:lang w:val="tr-TR"/>
            </w:rPr>
          </w:pPr>
        </w:p>
        <w:p w14:paraId="19526AD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09D9B6A4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004060B6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40CAE342" w14:textId="77777777" w:rsidR="00A6105B" w:rsidRPr="00831F17" w:rsidRDefault="00A6105B">
          <w:pPr>
            <w:rPr>
              <w:lang w:val="tr-TR"/>
            </w:rPr>
          </w:pPr>
        </w:p>
        <w:p w14:paraId="427D3D36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21B0" w14:textId="77777777" w:rsidR="00895CCE" w:rsidRDefault="00895C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B437" w14:textId="77777777" w:rsidR="0026293D" w:rsidRDefault="0026293D">
      <w:r>
        <w:separator/>
      </w:r>
    </w:p>
  </w:footnote>
  <w:footnote w:type="continuationSeparator" w:id="0">
    <w:p w14:paraId="7A641E43" w14:textId="77777777" w:rsidR="0026293D" w:rsidRDefault="00262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C7FF" w14:textId="77777777" w:rsidR="00895CCE" w:rsidRDefault="00895C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1BA2637C" w14:textId="77777777">
      <w:tc>
        <w:tcPr>
          <w:tcW w:w="1496" w:type="dxa"/>
          <w:vMerge w:val="restart"/>
          <w:vAlign w:val="center"/>
        </w:tcPr>
        <w:p w14:paraId="1B959E01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3A391668" w14:textId="77777777" w:rsidR="00895CCE" w:rsidRPr="00895CCE" w:rsidRDefault="00000000" w:rsidP="00895CCE">
          <w:pPr>
            <w:spacing w:before="120" w:after="160"/>
            <w:jc w:val="center"/>
            <w:rPr>
              <w:sz w:val="24"/>
              <w:szCs w:val="24"/>
              <w:lang w:val="tr-TR"/>
            </w:rPr>
          </w:pPr>
          <w:r w:rsidRPr="00895CCE">
            <w:rPr>
              <w:b/>
              <w:sz w:val="24"/>
              <w:szCs w:val="24"/>
            </w:rPr>
            <w:t>PERSONEL DAİRE BAŞKANLIĞI</w:t>
          </w:r>
          <w:r w:rsidRPr="00895CCE">
            <w:rPr>
              <w:b/>
              <w:sz w:val="24"/>
              <w:szCs w:val="24"/>
            </w:rPr>
            <w:br/>
          </w:r>
          <w:r w:rsidR="00895CCE" w:rsidRPr="00895CCE">
            <w:rPr>
              <w:b/>
              <w:sz w:val="24"/>
              <w:szCs w:val="24"/>
            </w:rPr>
            <w:t>AKADEMIK VE İDARI PERSONEL ETKINLIK TALEBI</w:t>
          </w:r>
        </w:p>
        <w:p w14:paraId="55DB57BD" w14:textId="3B1D79D6" w:rsidR="00295A56" w:rsidRPr="00895CCE" w:rsidRDefault="00000000">
          <w:pPr>
            <w:jc w:val="center"/>
            <w:rPr>
              <w:sz w:val="24"/>
              <w:szCs w:val="24"/>
            </w:rPr>
          </w:pPr>
          <w:r w:rsidRPr="00895CCE">
            <w:rPr>
              <w:b/>
              <w:sz w:val="24"/>
              <w:szCs w:val="24"/>
            </w:rPr>
            <w:t>İŞ AKIŞI</w:t>
          </w:r>
        </w:p>
      </w:tc>
      <w:tc>
        <w:tcPr>
          <w:tcW w:w="1485" w:type="dxa"/>
          <w:vAlign w:val="center"/>
        </w:tcPr>
        <w:p w14:paraId="5AC1E385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5B425ACD" w14:textId="4AEA5F63" w:rsidR="00295A56" w:rsidRPr="00895CCE" w:rsidRDefault="00000000">
          <w:pPr>
            <w:jc w:val="center"/>
            <w:rPr>
              <w:b/>
            </w:rPr>
          </w:pPr>
          <w:r w:rsidRPr="00895CCE">
            <w:rPr>
              <w:b/>
            </w:rPr>
            <w:t>İA-PDB-</w:t>
          </w:r>
          <w:r w:rsidR="00895CCE" w:rsidRPr="00895CCE">
            <w:rPr>
              <w:b/>
            </w:rPr>
            <w:t>0150</w:t>
          </w:r>
        </w:p>
      </w:tc>
    </w:tr>
    <w:tr w:rsidR="00A6105B" w:rsidRPr="00831F17" w14:paraId="014CAC27" w14:textId="77777777">
      <w:tc>
        <w:tcPr>
          <w:tcW w:w="1496" w:type="dxa"/>
          <w:vMerge/>
          <w:vAlign w:val="center"/>
        </w:tcPr>
        <w:p w14:paraId="3FCF4CEF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EC75235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0FA96584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70A83D83" w14:textId="03E81156" w:rsidR="00295A56" w:rsidRPr="00895CCE" w:rsidRDefault="00895CCE">
          <w:pPr>
            <w:jc w:val="center"/>
            <w:rPr>
              <w:b/>
            </w:rPr>
          </w:pPr>
          <w:r w:rsidRPr="00895CCE">
            <w:rPr>
              <w:b/>
            </w:rPr>
            <w:t>02.12.2025</w:t>
          </w:r>
        </w:p>
      </w:tc>
    </w:tr>
    <w:tr w:rsidR="00A6105B" w:rsidRPr="00831F17" w14:paraId="0F97441B" w14:textId="77777777">
      <w:tc>
        <w:tcPr>
          <w:tcW w:w="1496" w:type="dxa"/>
          <w:vMerge/>
          <w:vAlign w:val="center"/>
        </w:tcPr>
        <w:p w14:paraId="7574F47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22D337B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1C0D85F5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4DD8C1FF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1D4594B3" w14:textId="77777777">
      <w:tc>
        <w:tcPr>
          <w:tcW w:w="1496" w:type="dxa"/>
          <w:vMerge/>
          <w:vAlign w:val="center"/>
        </w:tcPr>
        <w:p w14:paraId="391C8BF0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7313EA5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573D0C38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5C0A96BC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36D2BFBB" w14:textId="77777777">
      <w:tc>
        <w:tcPr>
          <w:tcW w:w="1496" w:type="dxa"/>
          <w:vMerge/>
          <w:vAlign w:val="center"/>
        </w:tcPr>
        <w:p w14:paraId="116647CF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1BDD8D3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1D7E6519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14F930D3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4E1241CC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77EA" w14:textId="77777777" w:rsidR="00895CCE" w:rsidRDefault="00895C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26293D"/>
    <w:rsid w:val="00295A56"/>
    <w:rsid w:val="005A39BC"/>
    <w:rsid w:val="00724E21"/>
    <w:rsid w:val="00831F17"/>
    <w:rsid w:val="00895CCE"/>
    <w:rsid w:val="00A25767"/>
    <w:rsid w:val="00A44B10"/>
    <w:rsid w:val="00A6105B"/>
    <w:rsid w:val="00C1397C"/>
    <w:rsid w:val="00D62E31"/>
    <w:rsid w:val="00E336FD"/>
    <w:rsid w:val="00E73E84"/>
    <w:rsid w:val="00E872A4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AC2A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2026-09-03T13:22:00Z</dcterms:modified>
</cp:coreProperties>
</file>