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7654" w14:textId="77777777" w:rsidR="00380A61" w:rsidRPr="00F858D8" w:rsidRDefault="00380A61" w:rsidP="00F858D8">
      <w:pPr>
        <w:pStyle w:val="ListeParagraf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58D8">
        <w:rPr>
          <w:rFonts w:ascii="Times New Roman" w:eastAsia="Times New Roman" w:hAnsi="Times New Roman" w:cs="Times New Roman"/>
          <w:kern w:val="0"/>
          <w14:ligatures w14:val="none"/>
        </w:rPr>
        <w:t xml:space="preserve">Bilgi İşlem Daire Başkanlığı tarafından bilişim ihtiyaçlarının değerlendirilmesine ilişkin süreç başlatılır. </w:t>
      </w:r>
    </w:p>
    <w:p w14:paraId="3EEF388D" w14:textId="77777777" w:rsidR="00380A61" w:rsidRPr="00F858D8" w:rsidRDefault="00380A61" w:rsidP="00F858D8">
      <w:pPr>
        <w:pStyle w:val="ListeParagraf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58D8">
        <w:rPr>
          <w:rFonts w:ascii="Times New Roman" w:eastAsia="Times New Roman" w:hAnsi="Times New Roman" w:cs="Times New Roman"/>
          <w:kern w:val="0"/>
          <w14:ligatures w14:val="none"/>
        </w:rPr>
        <w:t xml:space="preserve">Bilişim İhtiyaç ve Öncelik Değerlendirme Formu ilgili akademik ve idari birimlere iletilir. </w:t>
      </w:r>
    </w:p>
    <w:p w14:paraId="7A59505C" w14:textId="77777777" w:rsidR="00380A61" w:rsidRPr="00F858D8" w:rsidRDefault="00380A61" w:rsidP="00F858D8">
      <w:pPr>
        <w:pStyle w:val="ListeParagraf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58D8">
        <w:rPr>
          <w:rFonts w:ascii="Times New Roman" w:eastAsia="Times New Roman" w:hAnsi="Times New Roman" w:cs="Times New Roman"/>
          <w:kern w:val="0"/>
          <w14:ligatures w14:val="none"/>
        </w:rPr>
        <w:t xml:space="preserve">Birimler; bilişim sistemi, bilgi güvenliği, dijital dönüşüm ve kurumsal sistemlere ilişkin ihtiyaçlarını belirler. </w:t>
      </w:r>
    </w:p>
    <w:p w14:paraId="4F6CE324" w14:textId="77777777" w:rsidR="00380A61" w:rsidRPr="00F858D8" w:rsidRDefault="00380A61" w:rsidP="00F858D8">
      <w:pPr>
        <w:pStyle w:val="ListeParagraf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58D8">
        <w:rPr>
          <w:rFonts w:ascii="Times New Roman" w:eastAsia="Times New Roman" w:hAnsi="Times New Roman" w:cs="Times New Roman"/>
          <w:kern w:val="0"/>
          <w14:ligatures w14:val="none"/>
        </w:rPr>
        <w:t xml:space="preserve">Belirlenen ihtiyaçlar gerekçeleri, beklenen faydaları, aciliyet ve öncelik durumları ile birlikte forma işlenir. </w:t>
      </w:r>
    </w:p>
    <w:p w14:paraId="1F52B060" w14:textId="77777777" w:rsidR="00380A61" w:rsidRPr="00F858D8" w:rsidRDefault="00380A61" w:rsidP="00F858D8">
      <w:pPr>
        <w:pStyle w:val="ListeParagraf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58D8">
        <w:rPr>
          <w:rFonts w:ascii="Times New Roman" w:eastAsia="Times New Roman" w:hAnsi="Times New Roman" w:cs="Times New Roman"/>
          <w:kern w:val="0"/>
          <w14:ligatures w14:val="none"/>
        </w:rPr>
        <w:t xml:space="preserve">Hazırlanan form birim yöneticisi tarafından onaylanarak Bilgi İşlem Daire Başkanlığına iletilir. </w:t>
      </w:r>
    </w:p>
    <w:p w14:paraId="4245139D" w14:textId="77777777" w:rsidR="00380A61" w:rsidRPr="00F858D8" w:rsidRDefault="00380A61" w:rsidP="00F858D8">
      <w:pPr>
        <w:pStyle w:val="ListeParagraf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58D8">
        <w:rPr>
          <w:rFonts w:ascii="Times New Roman" w:eastAsia="Times New Roman" w:hAnsi="Times New Roman" w:cs="Times New Roman"/>
          <w:kern w:val="0"/>
          <w14:ligatures w14:val="none"/>
        </w:rPr>
        <w:t xml:space="preserve">Bilgi İşlem Daire Başkanlığı talepleri teknik gereklilik, uygulanabilirlik, kaynak ihtiyacı, bilgi güvenliği ve kurumsal öncelikler açısından değerlendirir. </w:t>
      </w:r>
    </w:p>
    <w:p w14:paraId="6F0E4579" w14:textId="77777777" w:rsidR="00380A61" w:rsidRPr="00F858D8" w:rsidRDefault="00380A61" w:rsidP="00F858D8">
      <w:pPr>
        <w:pStyle w:val="ListeParagraf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58D8">
        <w:rPr>
          <w:rFonts w:ascii="Times New Roman" w:eastAsia="Times New Roman" w:hAnsi="Times New Roman" w:cs="Times New Roman"/>
          <w:kern w:val="0"/>
          <w14:ligatures w14:val="none"/>
        </w:rPr>
        <w:t xml:space="preserve">Uygun görülen ihtiyaçlar önceliklendirilerek planlanan işlem ve termin belirlenir. </w:t>
      </w:r>
    </w:p>
    <w:p w14:paraId="118C3230" w14:textId="77777777" w:rsidR="00380A61" w:rsidRPr="00F858D8" w:rsidRDefault="00380A61" w:rsidP="00F858D8">
      <w:pPr>
        <w:pStyle w:val="ListeParagraf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58D8">
        <w:rPr>
          <w:rFonts w:ascii="Times New Roman" w:eastAsia="Times New Roman" w:hAnsi="Times New Roman" w:cs="Times New Roman"/>
          <w:kern w:val="0"/>
          <w14:ligatures w14:val="none"/>
        </w:rPr>
        <w:t xml:space="preserve">Değerlendirme sonuçları kayıt altına alınır; gerekli görülen hususlar ilgili bilişim planlarına veya karar süreçlerine aktarılır. </w:t>
      </w:r>
    </w:p>
    <w:p w14:paraId="4A6E1F3F" w14:textId="77777777" w:rsidR="00380A61" w:rsidRPr="00F858D8" w:rsidRDefault="00380A61" w:rsidP="00F858D8">
      <w:pPr>
        <w:pStyle w:val="ListeParagraf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58D8">
        <w:rPr>
          <w:rFonts w:ascii="Times New Roman" w:eastAsia="Times New Roman" w:hAnsi="Times New Roman" w:cs="Times New Roman"/>
          <w:kern w:val="0"/>
          <w14:ligatures w14:val="none"/>
        </w:rPr>
        <w:t>Gerçekleşen çalışmalar ilgili dönemlerde izlenir ve ihtiyaç halinde değerlendirme güncellenir.</w:t>
      </w:r>
    </w:p>
    <w:p w14:paraId="2F8DABBA" w14:textId="77777777" w:rsidR="00380A61" w:rsidRDefault="00380A61"/>
    <w:sectPr w:rsidR="00380A61" w:rsidSect="007601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460F5" w14:textId="77777777" w:rsidR="001F6A17" w:rsidRDefault="001F6A17" w:rsidP="00F858D8">
      <w:pPr>
        <w:spacing w:after="0" w:line="240" w:lineRule="auto"/>
      </w:pPr>
      <w:r>
        <w:separator/>
      </w:r>
    </w:p>
  </w:endnote>
  <w:endnote w:type="continuationSeparator" w:id="0">
    <w:p w14:paraId="51C230E5" w14:textId="77777777" w:rsidR="001F6A17" w:rsidRDefault="001F6A17" w:rsidP="00F85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284C9" w14:textId="77777777" w:rsidR="00F858D8" w:rsidRDefault="00F858D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23"/>
      <w:gridCol w:w="3116"/>
      <w:gridCol w:w="3111"/>
    </w:tblGrid>
    <w:tr w:rsidR="00760109" w:rsidRPr="00C87C50" w14:paraId="7CC426CD" w14:textId="77777777" w:rsidTr="00924C2F">
      <w:tc>
        <w:tcPr>
          <w:tcW w:w="3212" w:type="dxa"/>
        </w:tcPr>
        <w:p w14:paraId="0B7EEEBE" w14:textId="77777777" w:rsidR="00760109" w:rsidRPr="00C87C50" w:rsidRDefault="00760109" w:rsidP="00760109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0"/>
              <w:szCs w:val="20"/>
            </w:rPr>
          </w:pPr>
          <w:r>
            <w:rPr>
              <w:rFonts w:ascii="Arial" w:hAnsi="Arial" w:cs="Arial"/>
              <w:sz w:val="20"/>
            </w:rPr>
            <w:t>Hazırlayan</w:t>
          </w:r>
        </w:p>
      </w:tc>
      <w:tc>
        <w:tcPr>
          <w:tcW w:w="3206" w:type="dxa"/>
        </w:tcPr>
        <w:p w14:paraId="1F99B4B6" w14:textId="77777777" w:rsidR="00760109" w:rsidRPr="00C87C50" w:rsidRDefault="00760109" w:rsidP="00760109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0"/>
              <w:szCs w:val="20"/>
            </w:rPr>
          </w:pPr>
          <w:r>
            <w:rPr>
              <w:rFonts w:ascii="Arial" w:hAnsi="Arial" w:cs="Arial"/>
              <w:sz w:val="20"/>
            </w:rPr>
            <w:t>Sistem Onayı</w:t>
          </w:r>
        </w:p>
      </w:tc>
      <w:tc>
        <w:tcPr>
          <w:tcW w:w="3210" w:type="dxa"/>
        </w:tcPr>
        <w:p w14:paraId="66B65ABE" w14:textId="77777777" w:rsidR="00760109" w:rsidRPr="00C87C50" w:rsidRDefault="00760109" w:rsidP="00760109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0"/>
              <w:szCs w:val="20"/>
            </w:rPr>
          </w:pPr>
          <w:r>
            <w:rPr>
              <w:rFonts w:ascii="Arial" w:hAnsi="Arial" w:cs="Arial"/>
              <w:sz w:val="20"/>
            </w:rPr>
            <w:t xml:space="preserve">           Yürürlük Onayı   </w:t>
          </w:r>
        </w:p>
      </w:tc>
    </w:tr>
    <w:tr w:rsidR="00760109" w:rsidRPr="00C87C50" w14:paraId="4554B62B" w14:textId="77777777" w:rsidTr="00924C2F">
      <w:trPr>
        <w:trHeight w:val="471"/>
      </w:trPr>
      <w:tc>
        <w:tcPr>
          <w:tcW w:w="3212" w:type="dxa"/>
        </w:tcPr>
        <w:p w14:paraId="0C118960" w14:textId="77777777" w:rsidR="00760109" w:rsidRPr="00C87C50" w:rsidRDefault="00760109" w:rsidP="00760109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0"/>
              <w:szCs w:val="20"/>
            </w:rPr>
          </w:pPr>
          <w:r>
            <w:t>Mehmet UZEL</w:t>
          </w:r>
        </w:p>
      </w:tc>
      <w:tc>
        <w:tcPr>
          <w:tcW w:w="3206" w:type="dxa"/>
        </w:tcPr>
        <w:p w14:paraId="17CFE7F1" w14:textId="77777777" w:rsidR="00760109" w:rsidRPr="00C87C50" w:rsidRDefault="00760109" w:rsidP="00760109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0"/>
              <w:szCs w:val="20"/>
            </w:rPr>
          </w:pPr>
          <w:r>
            <w:t>Selin TOZOĞLU</w:t>
          </w:r>
        </w:p>
      </w:tc>
      <w:tc>
        <w:tcPr>
          <w:tcW w:w="3210" w:type="dxa"/>
        </w:tcPr>
        <w:p w14:paraId="1E01C7A5" w14:textId="77777777" w:rsidR="00760109" w:rsidRPr="00C87C50" w:rsidRDefault="00760109" w:rsidP="00760109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0"/>
              <w:szCs w:val="20"/>
            </w:rPr>
          </w:pPr>
          <w:r>
            <w:t>Öğr. Gör Cankat ÖZLÜ</w:t>
          </w:r>
        </w:p>
      </w:tc>
    </w:tr>
  </w:tbl>
  <w:p w14:paraId="7983E2E0" w14:textId="77777777" w:rsidR="00F858D8" w:rsidRDefault="00F858D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7B00A" w14:textId="77777777" w:rsidR="00F858D8" w:rsidRDefault="00F858D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F222F" w14:textId="77777777" w:rsidR="001F6A17" w:rsidRDefault="001F6A17" w:rsidP="00F858D8">
      <w:pPr>
        <w:spacing w:after="0" w:line="240" w:lineRule="auto"/>
      </w:pPr>
      <w:r>
        <w:separator/>
      </w:r>
    </w:p>
  </w:footnote>
  <w:footnote w:type="continuationSeparator" w:id="0">
    <w:p w14:paraId="050BED65" w14:textId="77777777" w:rsidR="001F6A17" w:rsidRDefault="001F6A17" w:rsidP="00F85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03A6A" w14:textId="77777777" w:rsidR="00F858D8" w:rsidRDefault="00F858D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04" w:type="dxa"/>
      <w:tblInd w:w="-70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36"/>
      <w:gridCol w:w="6090"/>
      <w:gridCol w:w="1597"/>
      <w:gridCol w:w="1281"/>
    </w:tblGrid>
    <w:tr w:rsidR="00F858D8" w14:paraId="4B22AA00" w14:textId="77777777" w:rsidTr="00924C2F">
      <w:trPr>
        <w:trHeight w:val="215"/>
      </w:trPr>
      <w:tc>
        <w:tcPr>
          <w:tcW w:w="2136" w:type="dxa"/>
          <w:vMerge w:val="restart"/>
        </w:tcPr>
        <w:p w14:paraId="611EF153" w14:textId="597D0947" w:rsidR="00F858D8" w:rsidRDefault="00F858D8" w:rsidP="00F858D8">
          <w:pPr>
            <w:pStyle w:val="stBilgi"/>
            <w:jc w:val="center"/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37D42868" wp14:editId="6073E74B">
                <wp:extent cx="739140" cy="1059180"/>
                <wp:effectExtent l="0" t="0" r="3810" b="7620"/>
                <wp:docPr id="1681876680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0" w:type="dxa"/>
          <w:vMerge w:val="restart"/>
        </w:tcPr>
        <w:p w14:paraId="7B1CEB4B" w14:textId="77777777" w:rsidR="00F858D8" w:rsidRDefault="00F858D8" w:rsidP="00F858D8">
          <w:pPr>
            <w:pStyle w:val="stBilgi"/>
            <w:rPr>
              <w:rFonts w:ascii="Times New Roman" w:hAnsi="Times New Roman"/>
            </w:rPr>
          </w:pPr>
        </w:p>
        <w:p w14:paraId="643EF8BF" w14:textId="6B35B4F1" w:rsidR="00F858D8" w:rsidRDefault="00F858D8" w:rsidP="00F858D8">
          <w:pPr>
            <w:pStyle w:val="stBilgi"/>
            <w:jc w:val="center"/>
            <w:rPr>
              <w:rFonts w:ascii="Times New Roman" w:hAnsi="Times New Roman"/>
              <w:b/>
              <w:sz w:val="30"/>
              <w:szCs w:val="30"/>
            </w:rPr>
          </w:pPr>
          <w:r>
            <w:rPr>
              <w:rFonts w:ascii="Times New Roman" w:hAnsi="Times New Roman"/>
              <w:b/>
              <w:sz w:val="30"/>
              <w:szCs w:val="30"/>
            </w:rPr>
            <w:t>BİLİŞİM İHTİYAÇLARININ BELİRLENMESİ VE DEĞERLENDİRİLMESİ İŞ AKIŞI</w:t>
          </w:r>
        </w:p>
      </w:tc>
      <w:tc>
        <w:tcPr>
          <w:tcW w:w="1597" w:type="dxa"/>
        </w:tcPr>
        <w:p w14:paraId="5ED9A561" w14:textId="77777777" w:rsidR="00F858D8" w:rsidRDefault="00F858D8" w:rsidP="00F858D8">
          <w:pPr>
            <w:pStyle w:val="stBilgi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Doküman No</w:t>
          </w:r>
        </w:p>
      </w:tc>
      <w:tc>
        <w:tcPr>
          <w:tcW w:w="1281" w:type="dxa"/>
        </w:tcPr>
        <w:p w14:paraId="5EAA6CF4" w14:textId="6331BECD" w:rsidR="00F858D8" w:rsidRPr="00E9722D" w:rsidRDefault="00F858D8" w:rsidP="00F858D8">
          <w:pPr>
            <w:pStyle w:val="stBilgi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E9722D">
            <w:rPr>
              <w:rFonts w:ascii="Arial" w:hAnsi="Arial" w:cs="Arial"/>
              <w:b/>
              <w:bCs/>
              <w:sz w:val="20"/>
              <w:szCs w:val="20"/>
            </w:rPr>
            <w:t>İA-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BİDB-0</w:t>
          </w:r>
          <w:r w:rsidR="002E07FA">
            <w:rPr>
              <w:rFonts w:ascii="Arial" w:hAnsi="Arial" w:cs="Arial"/>
              <w:b/>
              <w:bCs/>
              <w:sz w:val="20"/>
              <w:szCs w:val="20"/>
            </w:rPr>
            <w:t>102</w:t>
          </w:r>
        </w:p>
      </w:tc>
    </w:tr>
    <w:tr w:rsidR="00F858D8" w14:paraId="0C12B1A2" w14:textId="77777777" w:rsidTr="00924C2F">
      <w:trPr>
        <w:trHeight w:val="212"/>
      </w:trPr>
      <w:tc>
        <w:tcPr>
          <w:tcW w:w="2136" w:type="dxa"/>
          <w:vMerge/>
        </w:tcPr>
        <w:p w14:paraId="0BE0A848" w14:textId="77777777" w:rsidR="00F858D8" w:rsidRDefault="00F858D8" w:rsidP="00F858D8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90" w:type="dxa"/>
          <w:vMerge/>
        </w:tcPr>
        <w:p w14:paraId="44A4834F" w14:textId="77777777" w:rsidR="00F858D8" w:rsidRDefault="00F858D8" w:rsidP="00F858D8">
          <w:pPr>
            <w:pStyle w:val="stBilgi"/>
            <w:rPr>
              <w:rFonts w:ascii="Times New Roman" w:hAnsi="Times New Roman"/>
            </w:rPr>
          </w:pPr>
        </w:p>
      </w:tc>
      <w:tc>
        <w:tcPr>
          <w:tcW w:w="1597" w:type="dxa"/>
        </w:tcPr>
        <w:p w14:paraId="764E4D88" w14:textId="77777777" w:rsidR="00F858D8" w:rsidRDefault="00F858D8" w:rsidP="00F858D8">
          <w:pPr>
            <w:pStyle w:val="stBilgi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İlk Yayın Tarihi</w:t>
          </w:r>
        </w:p>
      </w:tc>
      <w:tc>
        <w:tcPr>
          <w:tcW w:w="1281" w:type="dxa"/>
        </w:tcPr>
        <w:p w14:paraId="35014076" w14:textId="77777777" w:rsidR="00F858D8" w:rsidRDefault="00F858D8" w:rsidP="00F858D8">
          <w:pPr>
            <w:pStyle w:val="stBilgi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F858D8" w14:paraId="1B223164" w14:textId="77777777" w:rsidTr="00924C2F">
      <w:trPr>
        <w:trHeight w:val="212"/>
      </w:trPr>
      <w:tc>
        <w:tcPr>
          <w:tcW w:w="2136" w:type="dxa"/>
          <w:vMerge/>
        </w:tcPr>
        <w:p w14:paraId="44354142" w14:textId="77777777" w:rsidR="00F858D8" w:rsidRDefault="00F858D8" w:rsidP="00F858D8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90" w:type="dxa"/>
          <w:vMerge/>
        </w:tcPr>
        <w:p w14:paraId="4A155DAA" w14:textId="77777777" w:rsidR="00F858D8" w:rsidRDefault="00F858D8" w:rsidP="00F858D8">
          <w:pPr>
            <w:pStyle w:val="stBilgi"/>
            <w:rPr>
              <w:rFonts w:ascii="Times New Roman" w:hAnsi="Times New Roman"/>
            </w:rPr>
          </w:pPr>
        </w:p>
      </w:tc>
      <w:tc>
        <w:tcPr>
          <w:tcW w:w="1597" w:type="dxa"/>
        </w:tcPr>
        <w:p w14:paraId="30B710AF" w14:textId="77777777" w:rsidR="00F858D8" w:rsidRDefault="00F858D8" w:rsidP="00F858D8">
          <w:pPr>
            <w:pStyle w:val="stBilgi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Revizyon Tarihi</w:t>
          </w:r>
        </w:p>
      </w:tc>
      <w:tc>
        <w:tcPr>
          <w:tcW w:w="1281" w:type="dxa"/>
        </w:tcPr>
        <w:p w14:paraId="7A07DFD0" w14:textId="77777777" w:rsidR="00F858D8" w:rsidRDefault="00F858D8" w:rsidP="00F858D8">
          <w:pPr>
            <w:pStyle w:val="stBilgi"/>
            <w:jc w:val="center"/>
            <w:rPr>
              <w:rFonts w:ascii="Times New Roman" w:hAnsi="Times New Roman"/>
              <w:sz w:val="20"/>
              <w:szCs w:val="20"/>
            </w:rPr>
          </w:pPr>
        </w:p>
      </w:tc>
    </w:tr>
    <w:tr w:rsidR="00F858D8" w14:paraId="16CE04ED" w14:textId="77777777" w:rsidTr="00924C2F">
      <w:trPr>
        <w:trHeight w:val="247"/>
      </w:trPr>
      <w:tc>
        <w:tcPr>
          <w:tcW w:w="2136" w:type="dxa"/>
          <w:vMerge/>
        </w:tcPr>
        <w:p w14:paraId="09CD8281" w14:textId="77777777" w:rsidR="00F858D8" w:rsidRDefault="00F858D8" w:rsidP="00F858D8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90" w:type="dxa"/>
          <w:vMerge/>
        </w:tcPr>
        <w:p w14:paraId="2C1432AE" w14:textId="77777777" w:rsidR="00F858D8" w:rsidRDefault="00F858D8" w:rsidP="00F858D8">
          <w:pPr>
            <w:pStyle w:val="stBilgi"/>
            <w:rPr>
              <w:rFonts w:ascii="Times New Roman" w:hAnsi="Times New Roman"/>
            </w:rPr>
          </w:pPr>
        </w:p>
      </w:tc>
      <w:tc>
        <w:tcPr>
          <w:tcW w:w="1597" w:type="dxa"/>
        </w:tcPr>
        <w:p w14:paraId="1DE9104F" w14:textId="77777777" w:rsidR="00F858D8" w:rsidRDefault="00F858D8" w:rsidP="00F858D8">
          <w:pPr>
            <w:pStyle w:val="stBilgi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Revizyon No</w:t>
          </w:r>
        </w:p>
      </w:tc>
      <w:tc>
        <w:tcPr>
          <w:tcW w:w="1281" w:type="dxa"/>
        </w:tcPr>
        <w:p w14:paraId="11236B09" w14:textId="77777777" w:rsidR="00F858D8" w:rsidRDefault="00F858D8" w:rsidP="00F858D8">
          <w:pPr>
            <w:pStyle w:val="stBilgi"/>
            <w:jc w:val="center"/>
            <w:rPr>
              <w:rFonts w:ascii="Times New Roman" w:hAnsi="Times New Roman"/>
              <w:sz w:val="20"/>
              <w:szCs w:val="20"/>
            </w:rPr>
          </w:pPr>
        </w:p>
      </w:tc>
    </w:tr>
    <w:tr w:rsidR="00F858D8" w14:paraId="626FB348" w14:textId="77777777" w:rsidTr="00924C2F">
      <w:trPr>
        <w:trHeight w:val="123"/>
      </w:trPr>
      <w:tc>
        <w:tcPr>
          <w:tcW w:w="2136" w:type="dxa"/>
          <w:vMerge/>
        </w:tcPr>
        <w:p w14:paraId="789FA49A" w14:textId="77777777" w:rsidR="00F858D8" w:rsidRDefault="00F858D8" w:rsidP="00F858D8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90" w:type="dxa"/>
          <w:vMerge/>
        </w:tcPr>
        <w:p w14:paraId="1F7AA41B" w14:textId="77777777" w:rsidR="00F858D8" w:rsidRDefault="00F858D8" w:rsidP="00F858D8">
          <w:pPr>
            <w:pStyle w:val="stBilgi"/>
            <w:rPr>
              <w:rFonts w:ascii="Times New Roman" w:hAnsi="Times New Roman"/>
            </w:rPr>
          </w:pPr>
        </w:p>
      </w:tc>
      <w:tc>
        <w:tcPr>
          <w:tcW w:w="1597" w:type="dxa"/>
        </w:tcPr>
        <w:p w14:paraId="3EF65289" w14:textId="77777777" w:rsidR="00F858D8" w:rsidRDefault="00F858D8" w:rsidP="00F858D8">
          <w:pPr>
            <w:pStyle w:val="stBilgi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Sayfa</w:t>
          </w:r>
        </w:p>
      </w:tc>
      <w:tc>
        <w:tcPr>
          <w:tcW w:w="1281" w:type="dxa"/>
        </w:tcPr>
        <w:p w14:paraId="0AC92A7D" w14:textId="77777777" w:rsidR="00F858D8" w:rsidRDefault="00F858D8" w:rsidP="00F858D8">
          <w:pPr>
            <w:pStyle w:val="stBilgi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bCs/>
              <w:sz w:val="20"/>
              <w:szCs w:val="20"/>
            </w:rPr>
            <w:fldChar w:fldCharType="begin"/>
          </w:r>
          <w:r>
            <w:rPr>
              <w:rFonts w:ascii="Times New Roman" w:hAnsi="Times New Roman"/>
              <w:bCs/>
              <w:sz w:val="20"/>
              <w:szCs w:val="20"/>
            </w:rPr>
            <w:instrText>PAGE  \* Arabic  \* MERGEFORMAT</w:instrText>
          </w:r>
          <w:r>
            <w:rPr>
              <w:rFonts w:ascii="Times New Roman" w:hAnsi="Times New Roman"/>
              <w:bCs/>
              <w:sz w:val="20"/>
              <w:szCs w:val="20"/>
            </w:rPr>
            <w:fldChar w:fldCharType="separate"/>
          </w:r>
          <w:r>
            <w:rPr>
              <w:rFonts w:ascii="Times New Roman" w:hAnsi="Times New Roman"/>
              <w:bCs/>
              <w:noProof/>
              <w:sz w:val="20"/>
              <w:szCs w:val="20"/>
            </w:rPr>
            <w:t>1</w:t>
          </w:r>
          <w:r>
            <w:rPr>
              <w:rFonts w:ascii="Times New Roman" w:hAnsi="Times New Roman"/>
              <w:bCs/>
              <w:sz w:val="20"/>
              <w:szCs w:val="20"/>
            </w:rPr>
            <w:fldChar w:fldCharType="end"/>
          </w:r>
          <w:r>
            <w:rPr>
              <w:rFonts w:ascii="Times New Roman" w:hAnsi="Times New Roman"/>
              <w:sz w:val="20"/>
              <w:szCs w:val="20"/>
            </w:rPr>
            <w:t xml:space="preserve"> / </w:t>
          </w:r>
          <w:r>
            <w:rPr>
              <w:rFonts w:ascii="Times New Roman" w:hAnsi="Times New Roman"/>
              <w:bCs/>
              <w:sz w:val="20"/>
              <w:szCs w:val="20"/>
            </w:rPr>
            <w:fldChar w:fldCharType="begin"/>
          </w:r>
          <w:r>
            <w:rPr>
              <w:rFonts w:ascii="Times New Roman" w:hAnsi="Times New Roman"/>
              <w:bCs/>
              <w:sz w:val="20"/>
              <w:szCs w:val="20"/>
            </w:rPr>
            <w:instrText>NUMPAGES  \* Arabic  \* MERGEFORMAT</w:instrText>
          </w:r>
          <w:r>
            <w:rPr>
              <w:rFonts w:ascii="Times New Roman" w:hAnsi="Times New Roman"/>
              <w:bCs/>
              <w:sz w:val="20"/>
              <w:szCs w:val="20"/>
            </w:rPr>
            <w:fldChar w:fldCharType="separate"/>
          </w:r>
          <w:r>
            <w:rPr>
              <w:rFonts w:ascii="Times New Roman" w:hAnsi="Times New Roman"/>
              <w:bCs/>
              <w:noProof/>
              <w:sz w:val="20"/>
              <w:szCs w:val="20"/>
            </w:rPr>
            <w:t>2</w:t>
          </w:r>
          <w:r>
            <w:rPr>
              <w:rFonts w:ascii="Times New Roman" w:hAnsi="Times New Roman"/>
              <w:bCs/>
              <w:sz w:val="20"/>
              <w:szCs w:val="20"/>
            </w:rPr>
            <w:fldChar w:fldCharType="end"/>
          </w:r>
        </w:p>
      </w:tc>
    </w:tr>
  </w:tbl>
  <w:p w14:paraId="2A132802" w14:textId="77777777" w:rsidR="00F858D8" w:rsidRDefault="00F858D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0673C" w14:textId="77777777" w:rsidR="00F858D8" w:rsidRDefault="00F858D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6325F"/>
    <w:multiLevelType w:val="hybridMultilevel"/>
    <w:tmpl w:val="6192A5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64755"/>
    <w:multiLevelType w:val="hybridMultilevel"/>
    <w:tmpl w:val="984639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E05D3"/>
    <w:multiLevelType w:val="multilevel"/>
    <w:tmpl w:val="61D46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6479967">
    <w:abstractNumId w:val="2"/>
  </w:num>
  <w:num w:numId="2" w16cid:durableId="383991805">
    <w:abstractNumId w:val="1"/>
  </w:num>
  <w:num w:numId="3" w16cid:durableId="692000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A61"/>
    <w:rsid w:val="001F6A17"/>
    <w:rsid w:val="002E07FA"/>
    <w:rsid w:val="00380A61"/>
    <w:rsid w:val="00380ABF"/>
    <w:rsid w:val="0070778F"/>
    <w:rsid w:val="00760109"/>
    <w:rsid w:val="00773724"/>
    <w:rsid w:val="00880F20"/>
    <w:rsid w:val="00C472AC"/>
    <w:rsid w:val="00CF5B5A"/>
    <w:rsid w:val="00F8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8AA2A"/>
  <w15:chartTrackingRefBased/>
  <w15:docId w15:val="{D2DD10A4-125F-E949-A0AA-22CEEFA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80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80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80A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80A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80A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80A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80A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80A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80A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80A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380A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80A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80A61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80A61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80A6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80A6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80A6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80A6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80A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80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80A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80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80A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80A6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80A6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80A61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80A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80A61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80A6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Gl">
    <w:name w:val="Strong"/>
    <w:basedOn w:val="VarsaylanParagrafYazTipi"/>
    <w:uiPriority w:val="22"/>
    <w:qFormat/>
    <w:rsid w:val="00380A61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F85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858D8"/>
  </w:style>
  <w:style w:type="paragraph" w:styleId="AltBilgi">
    <w:name w:val="footer"/>
    <w:basedOn w:val="Normal"/>
    <w:link w:val="AltBilgiChar"/>
    <w:uiPriority w:val="99"/>
    <w:unhideWhenUsed/>
    <w:rsid w:val="00F85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858D8"/>
  </w:style>
  <w:style w:type="table" w:customStyle="1" w:styleId="TableNormal">
    <w:name w:val="Table Normal"/>
    <w:uiPriority w:val="2"/>
    <w:semiHidden/>
    <w:unhideWhenUsed/>
    <w:qFormat/>
    <w:rsid w:val="00F858D8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858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Gazdagli</dc:creator>
  <cp:keywords/>
  <dc:description/>
  <cp:lastModifiedBy>Selin Tozoglu</cp:lastModifiedBy>
  <cp:revision>5</cp:revision>
  <dcterms:created xsi:type="dcterms:W3CDTF">2026-08-07T11:17:00Z</dcterms:created>
  <dcterms:modified xsi:type="dcterms:W3CDTF">2026-08-10T11:53:00Z</dcterms:modified>
</cp:coreProperties>
</file>