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6B15F" w14:textId="4F597081" w:rsidR="00F96F22" w:rsidRPr="00F96F22" w:rsidRDefault="00F96F22" w:rsidP="00F96F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97F5DBB" w14:textId="77777777" w:rsidR="00F96F22" w:rsidRPr="00F96F22" w:rsidRDefault="00F96F22" w:rsidP="006E01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6F22">
        <w:rPr>
          <w:rFonts w:ascii="Times New Roman" w:eastAsia="Times New Roman" w:hAnsi="Times New Roman" w:cs="Times New Roman"/>
          <w:kern w:val="0"/>
          <w14:ligatures w14:val="none"/>
        </w:rPr>
        <w:t xml:space="preserve">Kalite Koordinatörlüğü tarafından İç Kontrol Eylem Planı kapsamında yıllık hizmet içi eğitim planı hazırlama süreci başlatılır. </w:t>
      </w:r>
    </w:p>
    <w:p w14:paraId="363BAF11" w14:textId="77777777" w:rsidR="00F96F22" w:rsidRPr="00F96F22" w:rsidRDefault="00F96F22" w:rsidP="006E01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6F22">
        <w:rPr>
          <w:rFonts w:ascii="Times New Roman" w:eastAsia="Times New Roman" w:hAnsi="Times New Roman" w:cs="Times New Roman"/>
          <w:kern w:val="0"/>
          <w14:ligatures w14:val="none"/>
        </w:rPr>
        <w:t xml:space="preserve">Personel Daire Başkanlığı tarafından Eğitim İhtiyaç Analiz Formları ilgili akademik ve idari birimlerden toplanır. </w:t>
      </w:r>
    </w:p>
    <w:p w14:paraId="2AB7FABD" w14:textId="77777777" w:rsidR="00F96F22" w:rsidRPr="00F96F22" w:rsidRDefault="00F96F22" w:rsidP="006E01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6F22">
        <w:rPr>
          <w:rFonts w:ascii="Times New Roman" w:eastAsia="Times New Roman" w:hAnsi="Times New Roman" w:cs="Times New Roman"/>
          <w:kern w:val="0"/>
          <w14:ligatures w14:val="none"/>
        </w:rPr>
        <w:t xml:space="preserve">Eğitim ihtiyaçları, mevzuat değişiklikleri, kalite güvence sistemi gereklilikleri, iç kontrol sistemi ihtiyaçları ve önceki yıllara ait eğitim değerlendirme sonuçları dikkate alınarak değerlendirilir. </w:t>
      </w:r>
    </w:p>
    <w:p w14:paraId="6F1AFD26" w14:textId="77777777" w:rsidR="00F96F22" w:rsidRPr="00F96F22" w:rsidRDefault="00F96F22" w:rsidP="006E01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6F22">
        <w:rPr>
          <w:rFonts w:ascii="Times New Roman" w:eastAsia="Times New Roman" w:hAnsi="Times New Roman" w:cs="Times New Roman"/>
          <w:kern w:val="0"/>
          <w14:ligatures w14:val="none"/>
        </w:rPr>
        <w:t xml:space="preserve">Personel Daire Başkanlığı tarafından Yıllık Hizmet İçi Eğitim Planı hazırlanır. </w:t>
      </w:r>
    </w:p>
    <w:p w14:paraId="796E887F" w14:textId="77777777" w:rsidR="00F96F22" w:rsidRPr="00F96F22" w:rsidRDefault="00F96F22" w:rsidP="006E01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6F22">
        <w:rPr>
          <w:rFonts w:ascii="Times New Roman" w:eastAsia="Times New Roman" w:hAnsi="Times New Roman" w:cs="Times New Roman"/>
          <w:kern w:val="0"/>
          <w14:ligatures w14:val="none"/>
        </w:rPr>
        <w:t xml:space="preserve">Hazırlanan plan Genel Sekreterin uygun görüşüne sunulur. </w:t>
      </w:r>
    </w:p>
    <w:p w14:paraId="20776D58" w14:textId="77777777" w:rsidR="00F96F22" w:rsidRPr="00F96F22" w:rsidRDefault="00F96F22" w:rsidP="006E01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6F22">
        <w:rPr>
          <w:rFonts w:ascii="Times New Roman" w:eastAsia="Times New Roman" w:hAnsi="Times New Roman" w:cs="Times New Roman"/>
          <w:kern w:val="0"/>
          <w14:ligatures w14:val="none"/>
        </w:rPr>
        <w:t xml:space="preserve">Uygun görüş verilen plan Rektör onayına sunulur. </w:t>
      </w:r>
    </w:p>
    <w:p w14:paraId="20AA9087" w14:textId="77777777" w:rsidR="00F96F22" w:rsidRPr="00F96F22" w:rsidRDefault="00F96F22" w:rsidP="006E01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6F22">
        <w:rPr>
          <w:rFonts w:ascii="Times New Roman" w:eastAsia="Times New Roman" w:hAnsi="Times New Roman" w:cs="Times New Roman"/>
          <w:kern w:val="0"/>
          <w14:ligatures w14:val="none"/>
        </w:rPr>
        <w:t xml:space="preserve">Onaylanan plan ilgili birimlere duyurulur ve plan doğrultusunda eğitim faaliyetleri yürütülür. </w:t>
      </w:r>
    </w:p>
    <w:p w14:paraId="4A77506D" w14:textId="77777777" w:rsidR="00F96F22" w:rsidRPr="00F96F22" w:rsidRDefault="00F96F22" w:rsidP="006E01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6F22">
        <w:rPr>
          <w:rFonts w:ascii="Times New Roman" w:eastAsia="Times New Roman" w:hAnsi="Times New Roman" w:cs="Times New Roman"/>
          <w:kern w:val="0"/>
          <w14:ligatures w14:val="none"/>
        </w:rPr>
        <w:t xml:space="preserve">Eğitimlerin uygulanması Personel Daire Başkanlığı tarafından izlenir, katılım kayıtları ve değerlendirme formları muhafaza edilir. </w:t>
      </w:r>
    </w:p>
    <w:p w14:paraId="5E554714" w14:textId="77777777" w:rsidR="00F96F22" w:rsidRPr="00F96F22" w:rsidRDefault="00F96F22" w:rsidP="006E01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6F22">
        <w:rPr>
          <w:rFonts w:ascii="Times New Roman" w:eastAsia="Times New Roman" w:hAnsi="Times New Roman" w:cs="Times New Roman"/>
          <w:kern w:val="0"/>
          <w14:ligatures w14:val="none"/>
        </w:rPr>
        <w:t xml:space="preserve">Yıl sonunda planın gerçekleşme durumu değerlendirilerek Yıllık Eğitim Değerlendirme Raporu hazırlanır. </w:t>
      </w:r>
    </w:p>
    <w:p w14:paraId="7381C7CA" w14:textId="77777777" w:rsidR="00F96F22" w:rsidRPr="00F96F22" w:rsidRDefault="00F96F22"/>
    <w:sectPr w:rsidR="00F96F22" w:rsidRPr="00F96F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2F317" w14:textId="77777777" w:rsidR="00DF5CE8" w:rsidRDefault="00DF5CE8" w:rsidP="006E0136">
      <w:pPr>
        <w:spacing w:after="0" w:line="240" w:lineRule="auto"/>
      </w:pPr>
      <w:r>
        <w:separator/>
      </w:r>
    </w:p>
  </w:endnote>
  <w:endnote w:type="continuationSeparator" w:id="0">
    <w:p w14:paraId="5EAC5A96" w14:textId="77777777" w:rsidR="00DF5CE8" w:rsidRDefault="00DF5CE8" w:rsidP="006E0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899D1" w14:textId="77777777" w:rsidR="006E0136" w:rsidRDefault="006E013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47"/>
      <w:gridCol w:w="3111"/>
      <w:gridCol w:w="3092"/>
    </w:tblGrid>
    <w:tr w:rsidR="006E0136" w:rsidRPr="006E0136" w14:paraId="6B4AC240" w14:textId="77777777" w:rsidTr="004F37FD">
      <w:tc>
        <w:tcPr>
          <w:tcW w:w="3259" w:type="dxa"/>
        </w:tcPr>
        <w:p w14:paraId="7BCF403D" w14:textId="77777777" w:rsidR="006E0136" w:rsidRPr="006E0136" w:rsidRDefault="006E0136" w:rsidP="006E013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Hazırlayan</w:t>
          </w:r>
        </w:p>
      </w:tc>
      <w:tc>
        <w:tcPr>
          <w:tcW w:w="3259" w:type="dxa"/>
        </w:tcPr>
        <w:p w14:paraId="58E04EC8" w14:textId="77777777" w:rsidR="006E0136" w:rsidRPr="006E0136" w:rsidRDefault="006E0136" w:rsidP="006E013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Sistem Onayı</w:t>
          </w:r>
        </w:p>
      </w:tc>
      <w:tc>
        <w:tcPr>
          <w:tcW w:w="3260" w:type="dxa"/>
        </w:tcPr>
        <w:p w14:paraId="303B3AC7" w14:textId="77777777" w:rsidR="006E0136" w:rsidRPr="006E0136" w:rsidRDefault="006E0136" w:rsidP="006E013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Yürürlük Onayı</w:t>
          </w:r>
        </w:p>
      </w:tc>
    </w:tr>
    <w:tr w:rsidR="006E0136" w:rsidRPr="006E0136" w14:paraId="038FA28B" w14:textId="77777777" w:rsidTr="004F37FD">
      <w:trPr>
        <w:trHeight w:val="1002"/>
      </w:trPr>
      <w:tc>
        <w:tcPr>
          <w:tcW w:w="3259" w:type="dxa"/>
        </w:tcPr>
        <w:p w14:paraId="2E0B08E9" w14:textId="77777777" w:rsidR="006E0136" w:rsidRPr="006E0136" w:rsidRDefault="006E0136" w:rsidP="006E013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Kalite Koordinatörlüğü</w:t>
          </w:r>
        </w:p>
      </w:tc>
      <w:tc>
        <w:tcPr>
          <w:tcW w:w="3259" w:type="dxa"/>
        </w:tcPr>
        <w:p w14:paraId="7861AFA1" w14:textId="77777777" w:rsidR="006E0136" w:rsidRPr="006E0136" w:rsidRDefault="006E0136" w:rsidP="006E0136">
          <w:pPr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 xml:space="preserve">             Selin TOZOĞLU</w:t>
          </w:r>
        </w:p>
      </w:tc>
      <w:tc>
        <w:tcPr>
          <w:tcW w:w="3260" w:type="dxa"/>
        </w:tcPr>
        <w:p w14:paraId="569B9D49" w14:textId="77777777" w:rsidR="006E0136" w:rsidRPr="006E0136" w:rsidRDefault="006E0136" w:rsidP="006E013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Öğr. Gör. Cankat ÖZLÜ</w:t>
          </w:r>
        </w:p>
        <w:p w14:paraId="2AEDE5A5" w14:textId="77777777" w:rsidR="006E0136" w:rsidRPr="006E0136" w:rsidRDefault="006E0136" w:rsidP="006E013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</w:p>
      </w:tc>
    </w:tr>
  </w:tbl>
  <w:p w14:paraId="0D98F724" w14:textId="77777777" w:rsidR="006E0136" w:rsidRDefault="006E013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AD0A" w14:textId="77777777" w:rsidR="006E0136" w:rsidRDefault="006E013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22CF1" w14:textId="77777777" w:rsidR="00DF5CE8" w:rsidRDefault="00DF5CE8" w:rsidP="006E0136">
      <w:pPr>
        <w:spacing w:after="0" w:line="240" w:lineRule="auto"/>
      </w:pPr>
      <w:r>
        <w:separator/>
      </w:r>
    </w:p>
  </w:footnote>
  <w:footnote w:type="continuationSeparator" w:id="0">
    <w:p w14:paraId="30BEA431" w14:textId="77777777" w:rsidR="00DF5CE8" w:rsidRDefault="00DF5CE8" w:rsidP="006E0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53AC0" w14:textId="77777777" w:rsidR="006E0136" w:rsidRDefault="006E013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8"/>
      <w:gridCol w:w="5008"/>
      <w:gridCol w:w="1486"/>
      <w:gridCol w:w="1348"/>
    </w:tblGrid>
    <w:tr w:rsidR="006E0136" w:rsidRPr="00AE6D38" w14:paraId="6CF34A03" w14:textId="77777777" w:rsidTr="004F37FD">
      <w:trPr>
        <w:trHeight w:val="276"/>
      </w:trPr>
      <w:tc>
        <w:tcPr>
          <w:tcW w:w="1526" w:type="dxa"/>
          <w:vMerge w:val="restart"/>
          <w:vAlign w:val="center"/>
        </w:tcPr>
        <w:p w14:paraId="5AC4F4C2" w14:textId="77777777" w:rsidR="006E0136" w:rsidRPr="00AE6D38" w:rsidRDefault="006E0136" w:rsidP="006E0136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093FB252" wp14:editId="6BA8AA8F">
                <wp:extent cx="739140" cy="1059180"/>
                <wp:effectExtent l="0" t="0" r="3810" b="7620"/>
                <wp:docPr id="281454652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454652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50EEAFA3" w14:textId="70491A2A" w:rsidR="006E0136" w:rsidRPr="00343519" w:rsidRDefault="006E0136" w:rsidP="006E0136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 xml:space="preserve">YILLIK HİZMET İÇİ EĞİTİM PLANININ HAZIRLANMASI İŞ AKIŞI </w:t>
          </w:r>
        </w:p>
      </w:tc>
      <w:tc>
        <w:tcPr>
          <w:tcW w:w="1560" w:type="dxa"/>
          <w:vAlign w:val="center"/>
        </w:tcPr>
        <w:p w14:paraId="6FD4CF09" w14:textId="77777777" w:rsidR="006E0136" w:rsidRPr="00AE6D38" w:rsidRDefault="006E0136" w:rsidP="006E0136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52178FC5" w14:textId="596BF0D3" w:rsidR="006E0136" w:rsidRPr="00AE6D38" w:rsidRDefault="006E0136" w:rsidP="006E0136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İA-KBK-00</w:t>
          </w:r>
          <w:r w:rsidR="00BD3F3D">
            <w:rPr>
              <w:rFonts w:ascii="Arial" w:hAnsi="Arial" w:cs="Arial"/>
              <w:b/>
              <w:sz w:val="18"/>
            </w:rPr>
            <w:t>11</w:t>
          </w:r>
        </w:p>
      </w:tc>
    </w:tr>
    <w:tr w:rsidR="006E0136" w:rsidRPr="00AE6D38" w14:paraId="2FAEFA2C" w14:textId="77777777" w:rsidTr="004F37FD">
      <w:trPr>
        <w:trHeight w:val="276"/>
      </w:trPr>
      <w:tc>
        <w:tcPr>
          <w:tcW w:w="1526" w:type="dxa"/>
          <w:vMerge/>
          <w:vAlign w:val="center"/>
        </w:tcPr>
        <w:p w14:paraId="4C6B3FF0" w14:textId="77777777" w:rsidR="006E0136" w:rsidRPr="00AE6D38" w:rsidRDefault="006E0136" w:rsidP="006E0136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4980B4ED" w14:textId="77777777" w:rsidR="006E0136" w:rsidRPr="00AE6D38" w:rsidRDefault="006E0136" w:rsidP="006E0136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69A9C0A9" w14:textId="77777777" w:rsidR="006E0136" w:rsidRPr="00AE6D38" w:rsidRDefault="006E0136" w:rsidP="006E0136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3051080F" w14:textId="77777777" w:rsidR="006E0136" w:rsidRPr="00AE6D38" w:rsidRDefault="006E0136" w:rsidP="006E0136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6E0136" w:rsidRPr="00AE6D38" w14:paraId="53AE8A45" w14:textId="77777777" w:rsidTr="004F37FD">
      <w:trPr>
        <w:trHeight w:val="276"/>
      </w:trPr>
      <w:tc>
        <w:tcPr>
          <w:tcW w:w="1526" w:type="dxa"/>
          <w:vMerge/>
          <w:vAlign w:val="center"/>
        </w:tcPr>
        <w:p w14:paraId="66C031D7" w14:textId="77777777" w:rsidR="006E0136" w:rsidRPr="00AE6D38" w:rsidRDefault="006E0136" w:rsidP="006E0136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644E65C" w14:textId="77777777" w:rsidR="006E0136" w:rsidRPr="00AE6D38" w:rsidRDefault="006E0136" w:rsidP="006E0136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C464EC8" w14:textId="77777777" w:rsidR="006E0136" w:rsidRPr="00AE6D38" w:rsidRDefault="006E0136" w:rsidP="006E0136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40493622" w14:textId="77777777" w:rsidR="006E0136" w:rsidRPr="00AE6D38" w:rsidRDefault="006E0136" w:rsidP="006E0136">
          <w:pPr>
            <w:rPr>
              <w:rFonts w:ascii="Arial" w:hAnsi="Arial" w:cs="Arial"/>
              <w:b/>
              <w:sz w:val="18"/>
            </w:rPr>
          </w:pPr>
        </w:p>
      </w:tc>
    </w:tr>
    <w:tr w:rsidR="006E0136" w:rsidRPr="00AE6D38" w14:paraId="229DA8B5" w14:textId="77777777" w:rsidTr="004F37FD">
      <w:trPr>
        <w:trHeight w:val="276"/>
      </w:trPr>
      <w:tc>
        <w:tcPr>
          <w:tcW w:w="1526" w:type="dxa"/>
          <w:vMerge/>
          <w:vAlign w:val="center"/>
        </w:tcPr>
        <w:p w14:paraId="69FB63B0" w14:textId="77777777" w:rsidR="006E0136" w:rsidRPr="00AE6D38" w:rsidRDefault="006E0136" w:rsidP="006E0136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6C2C42FB" w14:textId="77777777" w:rsidR="006E0136" w:rsidRPr="00AE6D38" w:rsidRDefault="006E0136" w:rsidP="006E0136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9129489" w14:textId="77777777" w:rsidR="006E0136" w:rsidRPr="00AE6D38" w:rsidRDefault="006E0136" w:rsidP="006E0136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58D947A0" w14:textId="77777777" w:rsidR="006E0136" w:rsidRPr="00AE6D38" w:rsidRDefault="006E0136" w:rsidP="006E0136">
          <w:pPr>
            <w:rPr>
              <w:rFonts w:ascii="Arial" w:hAnsi="Arial" w:cs="Arial"/>
              <w:b/>
              <w:sz w:val="18"/>
            </w:rPr>
          </w:pPr>
        </w:p>
      </w:tc>
    </w:tr>
    <w:tr w:rsidR="006E0136" w:rsidRPr="00AE6D38" w14:paraId="30D57D96" w14:textId="77777777" w:rsidTr="004F37FD">
      <w:trPr>
        <w:trHeight w:val="276"/>
      </w:trPr>
      <w:tc>
        <w:tcPr>
          <w:tcW w:w="1526" w:type="dxa"/>
          <w:vMerge/>
          <w:vAlign w:val="center"/>
        </w:tcPr>
        <w:p w14:paraId="155DEA98" w14:textId="77777777" w:rsidR="006E0136" w:rsidRPr="00AE6D38" w:rsidRDefault="006E0136" w:rsidP="006E0136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4EFD7D98" w14:textId="77777777" w:rsidR="006E0136" w:rsidRPr="00AE6D38" w:rsidRDefault="006E0136" w:rsidP="006E0136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6DC808C8" w14:textId="77777777" w:rsidR="006E0136" w:rsidRPr="00AE6D38" w:rsidRDefault="006E0136" w:rsidP="006E0136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2E05D552" w14:textId="77777777" w:rsidR="006E0136" w:rsidRPr="00AE6D38" w:rsidRDefault="006E0136" w:rsidP="006E0136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7B91F679" w14:textId="77777777" w:rsidR="006E0136" w:rsidRDefault="006E013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057A7" w14:textId="77777777" w:rsidR="006E0136" w:rsidRDefault="006E013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513C3"/>
    <w:multiLevelType w:val="multilevel"/>
    <w:tmpl w:val="2ED2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226C60"/>
    <w:multiLevelType w:val="multilevel"/>
    <w:tmpl w:val="D0F84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2131117">
    <w:abstractNumId w:val="1"/>
  </w:num>
  <w:num w:numId="2" w16cid:durableId="133479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F22"/>
    <w:rsid w:val="006E0136"/>
    <w:rsid w:val="00BD3F3D"/>
    <w:rsid w:val="00CF2312"/>
    <w:rsid w:val="00D76767"/>
    <w:rsid w:val="00DF5CE8"/>
    <w:rsid w:val="00E955D8"/>
    <w:rsid w:val="00EE7723"/>
    <w:rsid w:val="00F9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DE6B0C"/>
  <w15:chartTrackingRefBased/>
  <w15:docId w15:val="{62FA7BDE-43C7-8C4C-9F2F-437F07D08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96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96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96F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96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96F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96F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96F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96F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96F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96F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F96F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96F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96F22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96F2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96F2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96F2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96F2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96F2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96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96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96F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96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96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96F2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96F2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96F2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96F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96F2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96F22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E0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0136"/>
  </w:style>
  <w:style w:type="paragraph" w:styleId="AltBilgi">
    <w:name w:val="footer"/>
    <w:basedOn w:val="Normal"/>
    <w:link w:val="AltBilgiChar"/>
    <w:uiPriority w:val="99"/>
    <w:unhideWhenUsed/>
    <w:rsid w:val="006E0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0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Gazdagli</dc:creator>
  <cp:keywords/>
  <dc:description/>
  <cp:lastModifiedBy>Selin Tozoglu</cp:lastModifiedBy>
  <cp:revision>3</cp:revision>
  <dcterms:created xsi:type="dcterms:W3CDTF">2026-07-28T12:57:00Z</dcterms:created>
  <dcterms:modified xsi:type="dcterms:W3CDTF">2026-08-04T12:50:00Z</dcterms:modified>
</cp:coreProperties>
</file>