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2FE2B" w14:textId="77777777" w:rsidR="00410F00" w:rsidRPr="00410F00" w:rsidRDefault="00410F00" w:rsidP="002F00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F00">
        <w:rPr>
          <w:rFonts w:ascii="Times New Roman" w:eastAsia="Times New Roman" w:hAnsi="Times New Roman" w:cs="Times New Roman"/>
          <w:kern w:val="0"/>
          <w14:ligatures w14:val="none"/>
        </w:rPr>
        <w:t xml:space="preserve">Yönetim düzeylerinin karar alma ve izleme süreçlerinde ihtiyaç duyduğu bilgi ve raporların değerlendirilmesi süreci başlatılır. </w:t>
      </w:r>
    </w:p>
    <w:p w14:paraId="494D81A6" w14:textId="77777777" w:rsidR="00410F00" w:rsidRPr="00410F00" w:rsidRDefault="00410F00" w:rsidP="002F00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F00">
        <w:rPr>
          <w:rFonts w:ascii="Times New Roman" w:eastAsia="Times New Roman" w:hAnsi="Times New Roman" w:cs="Times New Roman"/>
          <w:kern w:val="0"/>
          <w14:ligatures w14:val="none"/>
        </w:rPr>
        <w:t xml:space="preserve">İlgili yöneticilerin ihtiyaç duyduğu bilgi/raporlar, kullanım amaçları ve istenen raporlama periyotları belirlenir. </w:t>
      </w:r>
    </w:p>
    <w:p w14:paraId="3D73A8D4" w14:textId="77777777" w:rsidR="00410F00" w:rsidRPr="00410F00" w:rsidRDefault="00410F00" w:rsidP="002F00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F00">
        <w:rPr>
          <w:rFonts w:ascii="Times New Roman" w:eastAsia="Times New Roman" w:hAnsi="Times New Roman" w:cs="Times New Roman"/>
          <w:kern w:val="0"/>
          <w14:ligatures w14:val="none"/>
        </w:rPr>
        <w:t xml:space="preserve">İhtiyaç duyulan bilgilerin mevcut kurumsal sistemlerden sağlanıp sağlanamadığı değerlendirilir. </w:t>
      </w:r>
    </w:p>
    <w:p w14:paraId="19209998" w14:textId="77777777" w:rsidR="00410F00" w:rsidRPr="00410F00" w:rsidRDefault="00410F00" w:rsidP="002F00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F00">
        <w:rPr>
          <w:rFonts w:ascii="Times New Roman" w:eastAsia="Times New Roman" w:hAnsi="Times New Roman" w:cs="Times New Roman"/>
          <w:kern w:val="0"/>
          <w14:ligatures w14:val="none"/>
        </w:rPr>
        <w:t xml:space="preserve">Mevcut bilgilerin zamanında sunulması, doğruluğu ve bütünlüğü incelenir. </w:t>
      </w:r>
    </w:p>
    <w:p w14:paraId="12B12820" w14:textId="77777777" w:rsidR="00410F00" w:rsidRPr="00410F00" w:rsidRDefault="00410F00" w:rsidP="002F00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F00">
        <w:rPr>
          <w:rFonts w:ascii="Times New Roman" w:eastAsia="Times New Roman" w:hAnsi="Times New Roman" w:cs="Times New Roman"/>
          <w:kern w:val="0"/>
          <w14:ligatures w14:val="none"/>
        </w:rPr>
        <w:t xml:space="preserve">Kullanılan bilgi sistemleri; karşıladıkları ihtiyaçlar, güçlü yönleri, eksiklikleri ve sistemler arası entegrasyon durumları bakımından değerlendirilir. </w:t>
      </w:r>
    </w:p>
    <w:p w14:paraId="315D072D" w14:textId="77777777" w:rsidR="00410F00" w:rsidRPr="00410F00" w:rsidRDefault="00410F00" w:rsidP="002F00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F00">
        <w:rPr>
          <w:rFonts w:ascii="Times New Roman" w:eastAsia="Times New Roman" w:hAnsi="Times New Roman" w:cs="Times New Roman"/>
          <w:kern w:val="0"/>
          <w14:ligatures w14:val="none"/>
        </w:rPr>
        <w:t xml:space="preserve">Tespit edilen eksiklik ve geliştirme ihtiyaçları forma kaydedilir. </w:t>
      </w:r>
    </w:p>
    <w:p w14:paraId="58E921FD" w14:textId="77777777" w:rsidR="00410F00" w:rsidRPr="00410F00" w:rsidRDefault="00410F00" w:rsidP="002F00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F00">
        <w:rPr>
          <w:rFonts w:ascii="Times New Roman" w:eastAsia="Times New Roman" w:hAnsi="Times New Roman" w:cs="Times New Roman"/>
          <w:kern w:val="0"/>
          <w14:ligatures w14:val="none"/>
        </w:rPr>
        <w:t xml:space="preserve">Geliştirme ihtiyaçları önceliklendirilerek sorumlu birim ve planlanan termin belirlenir. </w:t>
      </w:r>
    </w:p>
    <w:p w14:paraId="02C9BC2F" w14:textId="77777777" w:rsidR="00410F00" w:rsidRPr="00410F00" w:rsidRDefault="00410F00" w:rsidP="002F00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F00">
        <w:rPr>
          <w:rFonts w:ascii="Times New Roman" w:eastAsia="Times New Roman" w:hAnsi="Times New Roman" w:cs="Times New Roman"/>
          <w:kern w:val="0"/>
          <w14:ligatures w14:val="none"/>
        </w:rPr>
        <w:t xml:space="preserve">Gerekli görülen sistem geliştirme ihtiyaçları ilgili teknik/idari birimlere iletilir. </w:t>
      </w:r>
    </w:p>
    <w:p w14:paraId="1044FF50" w14:textId="77777777" w:rsidR="00410F00" w:rsidRPr="00410F00" w:rsidRDefault="00410F00" w:rsidP="002F00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F00">
        <w:rPr>
          <w:rFonts w:ascii="Times New Roman" w:eastAsia="Times New Roman" w:hAnsi="Times New Roman" w:cs="Times New Roman"/>
          <w:kern w:val="0"/>
          <w14:ligatures w14:val="none"/>
        </w:rPr>
        <w:t xml:space="preserve">Alınan kararlar ve gerçekleştirilen iyileştirmeler izlenerek forma kaydedilir. </w:t>
      </w:r>
    </w:p>
    <w:p w14:paraId="4203684C" w14:textId="77777777" w:rsidR="00410F00" w:rsidRPr="00410F00" w:rsidRDefault="00410F00" w:rsidP="002F00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10F00">
        <w:rPr>
          <w:rFonts w:ascii="Times New Roman" w:eastAsia="Times New Roman" w:hAnsi="Times New Roman" w:cs="Times New Roman"/>
          <w:kern w:val="0"/>
          <w14:ligatures w14:val="none"/>
        </w:rPr>
        <w:t>Yönetim bilgi ihtiyaçları ve mevcut sistemlerin yeterliliği periyodik olarak yeniden değerlendirilir.</w:t>
      </w:r>
    </w:p>
    <w:p w14:paraId="2D05D703" w14:textId="77777777" w:rsidR="00410F00" w:rsidRDefault="00410F00"/>
    <w:sectPr w:rsidR="00410F00" w:rsidSect="002F0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9F01C" w14:textId="77777777" w:rsidR="00446408" w:rsidRDefault="00446408" w:rsidP="002F0092">
      <w:pPr>
        <w:spacing w:after="0" w:line="240" w:lineRule="auto"/>
      </w:pPr>
      <w:r>
        <w:separator/>
      </w:r>
    </w:p>
  </w:endnote>
  <w:endnote w:type="continuationSeparator" w:id="0">
    <w:p w14:paraId="7151F9E2" w14:textId="77777777" w:rsidR="00446408" w:rsidRDefault="00446408" w:rsidP="002F0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1DD43" w14:textId="77777777" w:rsidR="002F0092" w:rsidRDefault="002F009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47"/>
      <w:gridCol w:w="3111"/>
      <w:gridCol w:w="3092"/>
    </w:tblGrid>
    <w:tr w:rsidR="002F0092" w:rsidRPr="006E0136" w14:paraId="2131D1FE" w14:textId="77777777" w:rsidTr="00F9726F">
      <w:tc>
        <w:tcPr>
          <w:tcW w:w="3259" w:type="dxa"/>
        </w:tcPr>
        <w:p w14:paraId="3E78960C" w14:textId="77777777" w:rsidR="002F0092" w:rsidRPr="006E0136" w:rsidRDefault="002F0092" w:rsidP="002F009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Hazırlayan</w:t>
          </w:r>
        </w:p>
      </w:tc>
      <w:tc>
        <w:tcPr>
          <w:tcW w:w="3259" w:type="dxa"/>
        </w:tcPr>
        <w:p w14:paraId="3321192F" w14:textId="77777777" w:rsidR="002F0092" w:rsidRPr="006E0136" w:rsidRDefault="002F0092" w:rsidP="002F009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Sistem Onayı</w:t>
          </w:r>
        </w:p>
      </w:tc>
      <w:tc>
        <w:tcPr>
          <w:tcW w:w="3260" w:type="dxa"/>
        </w:tcPr>
        <w:p w14:paraId="17CFFD36" w14:textId="77777777" w:rsidR="002F0092" w:rsidRPr="006E0136" w:rsidRDefault="002F0092" w:rsidP="002F009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Yürürlük Onayı</w:t>
          </w:r>
        </w:p>
      </w:tc>
    </w:tr>
    <w:tr w:rsidR="002F0092" w:rsidRPr="006E0136" w14:paraId="705396E4" w14:textId="77777777" w:rsidTr="00F9726F">
      <w:trPr>
        <w:trHeight w:val="1002"/>
      </w:trPr>
      <w:tc>
        <w:tcPr>
          <w:tcW w:w="3259" w:type="dxa"/>
        </w:tcPr>
        <w:p w14:paraId="0F51BACB" w14:textId="77777777" w:rsidR="002F0092" w:rsidRPr="006E0136" w:rsidRDefault="002F0092" w:rsidP="002F009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Kalite Koordinatörlüğü</w:t>
          </w:r>
        </w:p>
      </w:tc>
      <w:tc>
        <w:tcPr>
          <w:tcW w:w="3259" w:type="dxa"/>
        </w:tcPr>
        <w:p w14:paraId="4D77B617" w14:textId="77777777" w:rsidR="002F0092" w:rsidRPr="006E0136" w:rsidRDefault="002F0092" w:rsidP="002F0092">
          <w:pPr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 xml:space="preserve">             Selin TOZOĞLU</w:t>
          </w:r>
        </w:p>
      </w:tc>
      <w:tc>
        <w:tcPr>
          <w:tcW w:w="3260" w:type="dxa"/>
        </w:tcPr>
        <w:p w14:paraId="049180FA" w14:textId="77777777" w:rsidR="002F0092" w:rsidRPr="006E0136" w:rsidRDefault="002F0092" w:rsidP="002F009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Öğr. Gör. Cankat ÖZLÜ</w:t>
          </w:r>
        </w:p>
        <w:p w14:paraId="5D0DAA85" w14:textId="77777777" w:rsidR="002F0092" w:rsidRPr="006E0136" w:rsidRDefault="002F0092" w:rsidP="002F009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</w:p>
      </w:tc>
    </w:tr>
  </w:tbl>
  <w:p w14:paraId="21F0E2AC" w14:textId="77777777" w:rsidR="002F0092" w:rsidRDefault="002F009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140D7" w14:textId="77777777" w:rsidR="002F0092" w:rsidRDefault="002F009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043BE" w14:textId="77777777" w:rsidR="00446408" w:rsidRDefault="00446408" w:rsidP="002F0092">
      <w:pPr>
        <w:spacing w:after="0" w:line="240" w:lineRule="auto"/>
      </w:pPr>
      <w:r>
        <w:separator/>
      </w:r>
    </w:p>
  </w:footnote>
  <w:footnote w:type="continuationSeparator" w:id="0">
    <w:p w14:paraId="00CC996A" w14:textId="77777777" w:rsidR="00446408" w:rsidRDefault="00446408" w:rsidP="002F0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0BF1" w14:textId="77777777" w:rsidR="002F0092" w:rsidRDefault="002F009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3"/>
      <w:gridCol w:w="5044"/>
      <w:gridCol w:w="1465"/>
      <w:gridCol w:w="1338"/>
    </w:tblGrid>
    <w:tr w:rsidR="002F0092" w:rsidRPr="00AE6D38" w14:paraId="0A6C8FD5" w14:textId="77777777" w:rsidTr="00F9726F">
      <w:trPr>
        <w:trHeight w:val="276"/>
      </w:trPr>
      <w:tc>
        <w:tcPr>
          <w:tcW w:w="1526" w:type="dxa"/>
          <w:vMerge w:val="restart"/>
          <w:vAlign w:val="center"/>
        </w:tcPr>
        <w:p w14:paraId="610D449D" w14:textId="77777777" w:rsidR="002F0092" w:rsidRPr="00AE6D38" w:rsidRDefault="002F0092" w:rsidP="002F0092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5566695A" wp14:editId="54E48D4B">
                <wp:extent cx="739140" cy="1059180"/>
                <wp:effectExtent l="0" t="0" r="3810" b="7620"/>
                <wp:docPr id="2814546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4546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550E36D1" w14:textId="05C438B3" w:rsidR="002F0092" w:rsidRPr="00343519" w:rsidRDefault="002F0092" w:rsidP="002F0092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 xml:space="preserve">YÖNETİM BİLGİ İHTİYAÇLARININ VE MEVCUT SİSTEMLERİN DEĞERLENDİRİLMESİ İŞ AKIŞI </w:t>
          </w:r>
        </w:p>
      </w:tc>
      <w:tc>
        <w:tcPr>
          <w:tcW w:w="1560" w:type="dxa"/>
          <w:vAlign w:val="center"/>
        </w:tcPr>
        <w:p w14:paraId="1D59CC77" w14:textId="77777777" w:rsidR="002F0092" w:rsidRPr="00AE6D38" w:rsidRDefault="002F0092" w:rsidP="002F0092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1905B139" w14:textId="177A639E" w:rsidR="002F0092" w:rsidRPr="009D3BB2" w:rsidRDefault="002F0092" w:rsidP="002F0092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İA-KBK-0</w:t>
          </w:r>
          <w:r w:rsidR="00004E06">
            <w:rPr>
              <w:rFonts w:ascii="Arial" w:hAnsi="Arial" w:cs="Arial"/>
              <w:b/>
              <w:sz w:val="18"/>
            </w:rPr>
            <w:t>109</w:t>
          </w:r>
        </w:p>
      </w:tc>
    </w:tr>
    <w:tr w:rsidR="002F0092" w:rsidRPr="00AE6D38" w14:paraId="4F380003" w14:textId="77777777" w:rsidTr="00F9726F">
      <w:trPr>
        <w:trHeight w:val="276"/>
      </w:trPr>
      <w:tc>
        <w:tcPr>
          <w:tcW w:w="1526" w:type="dxa"/>
          <w:vMerge/>
          <w:vAlign w:val="center"/>
        </w:tcPr>
        <w:p w14:paraId="01D693BB" w14:textId="77777777" w:rsidR="002F0092" w:rsidRPr="00AE6D38" w:rsidRDefault="002F0092" w:rsidP="002F0092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FEE2D00" w14:textId="77777777" w:rsidR="002F0092" w:rsidRPr="00AE6D38" w:rsidRDefault="002F0092" w:rsidP="002F0092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F411818" w14:textId="77777777" w:rsidR="002F0092" w:rsidRPr="00AE6D38" w:rsidRDefault="002F0092" w:rsidP="002F0092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4F4618F3" w14:textId="77777777" w:rsidR="002F0092" w:rsidRPr="00AE6D38" w:rsidRDefault="002F0092" w:rsidP="002F0092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2F0092" w:rsidRPr="00AE6D38" w14:paraId="007FFBFE" w14:textId="77777777" w:rsidTr="00F9726F">
      <w:trPr>
        <w:trHeight w:val="276"/>
      </w:trPr>
      <w:tc>
        <w:tcPr>
          <w:tcW w:w="1526" w:type="dxa"/>
          <w:vMerge/>
          <w:vAlign w:val="center"/>
        </w:tcPr>
        <w:p w14:paraId="326555D9" w14:textId="77777777" w:rsidR="002F0092" w:rsidRPr="00AE6D38" w:rsidRDefault="002F0092" w:rsidP="002F0092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49B28BD" w14:textId="77777777" w:rsidR="002F0092" w:rsidRPr="00AE6D38" w:rsidRDefault="002F0092" w:rsidP="002F0092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F76E2BA" w14:textId="77777777" w:rsidR="002F0092" w:rsidRPr="00AE6D38" w:rsidRDefault="002F0092" w:rsidP="002F0092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0EE4F462" w14:textId="77777777" w:rsidR="002F0092" w:rsidRPr="00AE6D38" w:rsidRDefault="002F0092" w:rsidP="002F0092">
          <w:pPr>
            <w:rPr>
              <w:rFonts w:ascii="Arial" w:hAnsi="Arial" w:cs="Arial"/>
              <w:b/>
              <w:sz w:val="18"/>
            </w:rPr>
          </w:pPr>
        </w:p>
      </w:tc>
    </w:tr>
    <w:tr w:rsidR="002F0092" w:rsidRPr="00AE6D38" w14:paraId="49A3CDA3" w14:textId="77777777" w:rsidTr="00F9726F">
      <w:trPr>
        <w:trHeight w:val="276"/>
      </w:trPr>
      <w:tc>
        <w:tcPr>
          <w:tcW w:w="1526" w:type="dxa"/>
          <w:vMerge/>
          <w:vAlign w:val="center"/>
        </w:tcPr>
        <w:p w14:paraId="48F2EF14" w14:textId="77777777" w:rsidR="002F0092" w:rsidRPr="00AE6D38" w:rsidRDefault="002F0092" w:rsidP="002F0092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ACAA7C3" w14:textId="77777777" w:rsidR="002F0092" w:rsidRPr="00AE6D38" w:rsidRDefault="002F0092" w:rsidP="002F0092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B92AC72" w14:textId="77777777" w:rsidR="002F0092" w:rsidRPr="00AE6D38" w:rsidRDefault="002F0092" w:rsidP="002F0092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04EE6BA2" w14:textId="77777777" w:rsidR="002F0092" w:rsidRPr="00AE6D38" w:rsidRDefault="002F0092" w:rsidP="002F0092">
          <w:pPr>
            <w:rPr>
              <w:rFonts w:ascii="Arial" w:hAnsi="Arial" w:cs="Arial"/>
              <w:b/>
              <w:sz w:val="18"/>
            </w:rPr>
          </w:pPr>
        </w:p>
      </w:tc>
    </w:tr>
    <w:tr w:rsidR="002F0092" w:rsidRPr="00AE6D38" w14:paraId="4A6D125D" w14:textId="77777777" w:rsidTr="00F9726F">
      <w:trPr>
        <w:trHeight w:val="276"/>
      </w:trPr>
      <w:tc>
        <w:tcPr>
          <w:tcW w:w="1526" w:type="dxa"/>
          <w:vMerge/>
          <w:vAlign w:val="center"/>
        </w:tcPr>
        <w:p w14:paraId="2C14D15D" w14:textId="77777777" w:rsidR="002F0092" w:rsidRPr="00AE6D38" w:rsidRDefault="002F0092" w:rsidP="002F0092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5B0ACE2" w14:textId="77777777" w:rsidR="002F0092" w:rsidRPr="00AE6D38" w:rsidRDefault="002F0092" w:rsidP="002F0092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5E53A9C" w14:textId="77777777" w:rsidR="002F0092" w:rsidRPr="00AE6D38" w:rsidRDefault="002F0092" w:rsidP="002F0092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56064AB6" w14:textId="77777777" w:rsidR="002F0092" w:rsidRPr="00AE6D38" w:rsidRDefault="002F0092" w:rsidP="002F0092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5DA2883B" w14:textId="77777777" w:rsidR="002F0092" w:rsidRDefault="002F009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44AEB" w14:textId="77777777" w:rsidR="002F0092" w:rsidRDefault="002F009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462CE"/>
    <w:multiLevelType w:val="multilevel"/>
    <w:tmpl w:val="D9D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BD76A1"/>
    <w:multiLevelType w:val="multilevel"/>
    <w:tmpl w:val="C492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9647602">
    <w:abstractNumId w:val="1"/>
  </w:num>
  <w:num w:numId="2" w16cid:durableId="1375886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00"/>
    <w:rsid w:val="00004E06"/>
    <w:rsid w:val="002F0092"/>
    <w:rsid w:val="00410F00"/>
    <w:rsid w:val="00446408"/>
    <w:rsid w:val="00495051"/>
    <w:rsid w:val="00773724"/>
    <w:rsid w:val="00C4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E52658"/>
  <w15:chartTrackingRefBased/>
  <w15:docId w15:val="{73D8AC8C-29A5-1742-8921-144A8E7A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10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10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10F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10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10F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10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10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10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10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10F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10F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10F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10F0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10F0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10F0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10F0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10F0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10F0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10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10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10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10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10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10F0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10F0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10F0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10F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10F0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10F0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10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Gl">
    <w:name w:val="Strong"/>
    <w:basedOn w:val="VarsaylanParagrafYazTipi"/>
    <w:uiPriority w:val="22"/>
    <w:qFormat/>
    <w:rsid w:val="00410F00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2F0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F0092"/>
  </w:style>
  <w:style w:type="paragraph" w:styleId="AltBilgi">
    <w:name w:val="footer"/>
    <w:basedOn w:val="Normal"/>
    <w:link w:val="AltBilgiChar"/>
    <w:uiPriority w:val="99"/>
    <w:unhideWhenUsed/>
    <w:rsid w:val="002F0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0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Selin Tozoglu</cp:lastModifiedBy>
  <cp:revision>3</cp:revision>
  <dcterms:created xsi:type="dcterms:W3CDTF">2026-08-07T11:19:00Z</dcterms:created>
  <dcterms:modified xsi:type="dcterms:W3CDTF">2026-08-10T12:04:00Z</dcterms:modified>
</cp:coreProperties>
</file>