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BA1A7" w14:textId="77777777" w:rsidR="00D46D4A" w:rsidRPr="00302A6A" w:rsidRDefault="00000000">
      <w:p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39A5417C" w14:textId="77777777" w:rsidR="00D46D4A" w:rsidRPr="00302A6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Mezunların kariyer gelişimlerinin izlenmesi ve mezun bilgilerinin yer aldığı veri tabanının güncel tutulmasına ilişkin süreci tanımlamaktır.</w:t>
      </w:r>
    </w:p>
    <w:p w14:paraId="13CE0645" w14:textId="77777777" w:rsidR="00D46D4A" w:rsidRPr="00302A6A" w:rsidRDefault="00000000">
      <w:p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61D33ED6" w14:textId="77777777" w:rsidR="00D46D4A" w:rsidRPr="00302A6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001E734F" w14:textId="77777777" w:rsidR="00D46D4A" w:rsidRPr="00302A6A" w:rsidRDefault="00000000">
      <w:p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2B3A4FD4" w14:textId="77777777" w:rsidR="00D46D4A" w:rsidRPr="00302A6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77153F59" w14:textId="77777777" w:rsidR="00D46D4A" w:rsidRPr="00302A6A" w:rsidRDefault="00000000">
      <w:p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052C1E90" w14:textId="519D0497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Mezunlara ilişkin mevcut iletişim ve kariyer bilgileri Kariyer Merkezi kayıtlarında/veri tabanında derlenir.</w:t>
      </w:r>
    </w:p>
    <w:p w14:paraId="089D3D14" w14:textId="57FDBABC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Mezun bilgilerinin güncellenmesi amacıyla uygun iletişim kanalları kullanılarak mezunlara ulaşılır.</w:t>
      </w:r>
    </w:p>
    <w:p w14:paraId="133CD5AD" w14:textId="683E20E9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Mezunların istihdam durumu, kariyer gelişimi ve gerekli görülen diğer kariyer bilgileri toplanır.</w:t>
      </w:r>
    </w:p>
    <w:p w14:paraId="1FDE042C" w14:textId="2CFC8F8A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Elde edilen bilgiler ilgili mevzuat ve kurumsal uygulamalar çerçevesinde mezun veri tabanına işlenir veya güncellenir.</w:t>
      </w:r>
    </w:p>
    <w:p w14:paraId="2352D9E9" w14:textId="702AEE14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Toplanan veriler mezunların kariyer gelişimlerinin izlenmesi amacıyla değerlendirilir.</w:t>
      </w:r>
    </w:p>
    <w:p w14:paraId="3C7E95E3" w14:textId="63F514D6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Uygun durumlarda mezunların kariyer ihtiyaçları ve Üniversite ile iş birliği olanakları belirlenir.</w:t>
      </w:r>
    </w:p>
    <w:p w14:paraId="5F4901ED" w14:textId="1711C4C7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İzleme sonuçları Kariyer Merkezinin faaliyet, iş birliği ve kariyer geliştirme çalışmalarının planlanmasında kullanılır.</w:t>
      </w:r>
    </w:p>
    <w:p w14:paraId="0EDBC07C" w14:textId="17770960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Mezun veri tabanı belirli aralıklarla gözden geçirilerek güncelliği sürdürülür.</w:t>
      </w:r>
    </w:p>
    <w:p w14:paraId="1F74114B" w14:textId="6F513061" w:rsidR="00D46D4A" w:rsidRPr="00302A6A" w:rsidRDefault="00000000" w:rsidP="00302A6A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Süreç devamlı olarak yürütülür.</w:t>
      </w:r>
    </w:p>
    <w:p w14:paraId="42C81F38" w14:textId="77777777" w:rsidR="00D46D4A" w:rsidRPr="00302A6A" w:rsidRDefault="00000000">
      <w:p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1262914C" w14:textId="77777777" w:rsidR="00D46D4A" w:rsidRPr="00302A6A" w:rsidRDefault="00000000">
      <w:p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Kariyer Merkezi Yönergesi Madde 4 ve Madde 5.</w:t>
      </w:r>
    </w:p>
    <w:p w14:paraId="6A6CBDF0" w14:textId="77777777" w:rsidR="00D46D4A" w:rsidRPr="00302A6A" w:rsidRDefault="00000000">
      <w:pPr>
        <w:rPr>
          <w:rFonts w:ascii="Times New Roman" w:hAnsi="Times New Roman" w:cs="Times New Roman"/>
          <w:sz w:val="24"/>
          <w:szCs w:val="24"/>
        </w:rPr>
      </w:pPr>
      <w:r w:rsidRPr="00302A6A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D46D4A" w:rsidRPr="00302A6A" w:rsidSect="00302A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0D4A5" w14:textId="77777777" w:rsidR="0098777D" w:rsidRDefault="0098777D">
      <w:pPr>
        <w:spacing w:after="0" w:line="240" w:lineRule="auto"/>
      </w:pPr>
      <w:r>
        <w:separator/>
      </w:r>
    </w:p>
  </w:endnote>
  <w:endnote w:type="continuationSeparator" w:id="0">
    <w:p w14:paraId="0334EF17" w14:textId="77777777" w:rsidR="0098777D" w:rsidRDefault="00987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03620" w14:textId="77777777" w:rsidR="00302A6A" w:rsidRDefault="00302A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302A6A" w14:paraId="1983F4DB" w14:textId="77777777" w:rsidTr="008B34A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7DA083A" w14:textId="77777777" w:rsidR="00302A6A" w:rsidRDefault="00302A6A" w:rsidP="00302A6A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27A45A7" w14:textId="77777777" w:rsidR="00302A6A" w:rsidRDefault="00302A6A" w:rsidP="00302A6A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7CEF46E" w14:textId="77777777" w:rsidR="00302A6A" w:rsidRDefault="00302A6A" w:rsidP="00302A6A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Yürürlük Onayı</w:t>
          </w:r>
        </w:p>
      </w:tc>
    </w:tr>
    <w:tr w:rsidR="00302A6A" w14:paraId="31401394" w14:textId="77777777" w:rsidTr="008B34A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65547AD" w14:textId="7EE598CD" w:rsidR="00302A6A" w:rsidRDefault="000034B4" w:rsidP="00302A6A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Kariyer Merkezi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0ABBB0C" w14:textId="77777777" w:rsidR="00302A6A" w:rsidRDefault="00302A6A" w:rsidP="00302A6A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733974D" w14:textId="77777777" w:rsidR="00302A6A" w:rsidRDefault="00302A6A" w:rsidP="00302A6A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22645A44" w14:textId="7A7603DF" w:rsidR="00D46D4A" w:rsidRDefault="00D46D4A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ABB5" w14:textId="77777777" w:rsidR="00302A6A" w:rsidRDefault="00302A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FA0C2" w14:textId="77777777" w:rsidR="0098777D" w:rsidRDefault="0098777D">
      <w:pPr>
        <w:spacing w:after="0" w:line="240" w:lineRule="auto"/>
      </w:pPr>
      <w:r>
        <w:separator/>
      </w:r>
    </w:p>
  </w:footnote>
  <w:footnote w:type="continuationSeparator" w:id="0">
    <w:p w14:paraId="206444AF" w14:textId="77777777" w:rsidR="0098777D" w:rsidRDefault="00987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829F" w14:textId="77777777" w:rsidR="00302A6A" w:rsidRDefault="00302A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302A6A" w:rsidRPr="00F758DC" w14:paraId="308B77E2" w14:textId="77777777" w:rsidTr="008B34A3">
      <w:trPr>
        <w:trHeight w:val="286"/>
      </w:trPr>
      <w:tc>
        <w:tcPr>
          <w:tcW w:w="1356" w:type="dxa"/>
          <w:vMerge w:val="restart"/>
          <w:vAlign w:val="center"/>
        </w:tcPr>
        <w:p w14:paraId="7CC73A07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5295AE86" wp14:editId="5355342E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020A0B0B" w14:textId="77777777" w:rsidR="00302A6A" w:rsidRPr="009548FE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 MERKEZİ</w:t>
          </w:r>
        </w:p>
        <w:p w14:paraId="56565912" w14:textId="7EF024A4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b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MEZUN İZLEME VE MEZUN BİLGİ GÜNCELLEME İŞ</w:t>
          </w: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 xml:space="preserve"> AKIŞI</w:t>
          </w:r>
        </w:p>
      </w:tc>
      <w:tc>
        <w:tcPr>
          <w:tcW w:w="1559" w:type="dxa"/>
          <w:vAlign w:val="center"/>
        </w:tcPr>
        <w:p w14:paraId="49A3EA99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306BBF02" w14:textId="5A9E8C73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0034B4">
            <w:rPr>
              <w:rFonts w:eastAsia="Calibri" w:cs="Arial"/>
              <w:b/>
              <w:sz w:val="18"/>
              <w:szCs w:val="20"/>
              <w:lang w:eastAsia="tr-TR"/>
            </w:rPr>
            <w:t>161</w:t>
          </w:r>
        </w:p>
      </w:tc>
    </w:tr>
    <w:tr w:rsidR="00302A6A" w:rsidRPr="00F758DC" w14:paraId="491F8837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7182EFDE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738FE86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708943A7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5CF549DD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302A6A" w:rsidRPr="00F758DC" w14:paraId="3644F9C9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59B97328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A83A2D1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670A0B3C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075DD870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302A6A" w:rsidRPr="00F758DC" w14:paraId="13027206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0F2F573C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263249A7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72404FA0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283BA3AA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302A6A" w:rsidRPr="00F758DC" w14:paraId="1E76E757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5FDD0BAC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E15A7DE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FD5B614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24B71394" w14:textId="77777777" w:rsidR="00302A6A" w:rsidRPr="00F758DC" w:rsidRDefault="00302A6A" w:rsidP="00302A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047EFDAD" w14:textId="77777777" w:rsidR="00302A6A" w:rsidRDefault="00302A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36CE" w14:textId="77777777" w:rsidR="00302A6A" w:rsidRDefault="00302A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761B50"/>
    <w:multiLevelType w:val="hybridMultilevel"/>
    <w:tmpl w:val="6A721948"/>
    <w:lvl w:ilvl="0" w:tplc="4F5E40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9422C8"/>
    <w:multiLevelType w:val="hybridMultilevel"/>
    <w:tmpl w:val="29E80F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799862">
    <w:abstractNumId w:val="8"/>
  </w:num>
  <w:num w:numId="2" w16cid:durableId="2117408970">
    <w:abstractNumId w:val="6"/>
  </w:num>
  <w:num w:numId="3" w16cid:durableId="829560178">
    <w:abstractNumId w:val="5"/>
  </w:num>
  <w:num w:numId="4" w16cid:durableId="1905945033">
    <w:abstractNumId w:val="4"/>
  </w:num>
  <w:num w:numId="5" w16cid:durableId="1806387802">
    <w:abstractNumId w:val="7"/>
  </w:num>
  <w:num w:numId="6" w16cid:durableId="1665545063">
    <w:abstractNumId w:val="3"/>
  </w:num>
  <w:num w:numId="7" w16cid:durableId="58289871">
    <w:abstractNumId w:val="2"/>
  </w:num>
  <w:num w:numId="8" w16cid:durableId="1360202562">
    <w:abstractNumId w:val="1"/>
  </w:num>
  <w:num w:numId="9" w16cid:durableId="1712068637">
    <w:abstractNumId w:val="0"/>
  </w:num>
  <w:num w:numId="10" w16cid:durableId="1021315935">
    <w:abstractNumId w:val="10"/>
  </w:num>
  <w:num w:numId="11" w16cid:durableId="13457453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4B4"/>
    <w:rsid w:val="00034616"/>
    <w:rsid w:val="0006063C"/>
    <w:rsid w:val="000E04A6"/>
    <w:rsid w:val="0015074B"/>
    <w:rsid w:val="0029639D"/>
    <w:rsid w:val="00302A6A"/>
    <w:rsid w:val="00326F90"/>
    <w:rsid w:val="005815E1"/>
    <w:rsid w:val="006972F7"/>
    <w:rsid w:val="0098777D"/>
    <w:rsid w:val="00AA1D8D"/>
    <w:rsid w:val="00B47730"/>
    <w:rsid w:val="00CB0664"/>
    <w:rsid w:val="00D46D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4FCF9"/>
  <w14:defaultImageDpi w14:val="300"/>
  <w15:docId w15:val="{9387EBD8-252C-449B-8A3E-16693059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2026-09-16T08:43:00Z</dcterms:modified>
  <cp:category/>
</cp:coreProperties>
</file>