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D13" w:rsidRDefault="001C4D13" w:rsidP="009F1687">
      <w:pPr>
        <w:spacing w:before="0" w:after="0" w:line="240" w:lineRule="auto"/>
        <w:jc w:val="center"/>
        <w:rPr>
          <w:b/>
          <w:bCs/>
          <w:szCs w:val="24"/>
        </w:rPr>
      </w:pPr>
      <w:bookmarkStart w:id="0" w:name="_Hlk511050997"/>
      <w:bookmarkStart w:id="1" w:name="_Toc423459267"/>
      <w:bookmarkStart w:id="2" w:name="_Toc425163525"/>
      <w:r>
        <w:rPr>
          <w:noProof/>
        </w:rPr>
        <w:drawing>
          <wp:inline distT="0" distB="0" distL="0" distR="0">
            <wp:extent cx="1162050" cy="1162050"/>
            <wp:effectExtent l="0" t="0" r="0" b="0"/>
            <wp:docPr id="1" name="Picture 1" descr="kg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gtu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p w:rsidR="001C4D13" w:rsidRDefault="001C4D13" w:rsidP="009F1687">
      <w:pPr>
        <w:spacing w:before="0" w:after="0" w:line="240" w:lineRule="auto"/>
        <w:jc w:val="center"/>
        <w:rPr>
          <w:b/>
          <w:bCs/>
          <w:szCs w:val="24"/>
        </w:rPr>
      </w:pPr>
      <w:bookmarkStart w:id="3" w:name="_GoBack"/>
      <w:bookmarkEnd w:id="3"/>
    </w:p>
    <w:p w:rsidR="009F1687" w:rsidRPr="009F1687" w:rsidRDefault="009F1687" w:rsidP="009F1687">
      <w:pPr>
        <w:spacing w:before="0" w:after="0" w:line="240" w:lineRule="auto"/>
        <w:jc w:val="center"/>
        <w:rPr>
          <w:b/>
          <w:bCs/>
          <w:szCs w:val="24"/>
        </w:rPr>
      </w:pPr>
      <w:r w:rsidRPr="009F1687">
        <w:rPr>
          <w:b/>
          <w:bCs/>
          <w:szCs w:val="24"/>
        </w:rPr>
        <w:t>KONYA FOOD AND AGRICULTURE UNIVERSITY</w:t>
      </w:r>
    </w:p>
    <w:p w:rsidR="009F1687" w:rsidRPr="009F1687" w:rsidRDefault="009F1687" w:rsidP="009F1687">
      <w:pPr>
        <w:spacing w:before="0" w:after="0" w:line="240" w:lineRule="auto"/>
        <w:jc w:val="center"/>
        <w:rPr>
          <w:b/>
          <w:bCs/>
          <w:szCs w:val="24"/>
        </w:rPr>
      </w:pPr>
      <w:r w:rsidRPr="009F1687">
        <w:rPr>
          <w:b/>
          <w:bCs/>
          <w:szCs w:val="24"/>
        </w:rPr>
        <w:t>FACULTY OF ENGINEERING AND ARCHITECTURE</w:t>
      </w:r>
    </w:p>
    <w:p w:rsidR="009F1687" w:rsidRPr="009F1687" w:rsidRDefault="009F1687" w:rsidP="009F1687">
      <w:pPr>
        <w:spacing w:before="0" w:after="0" w:line="240" w:lineRule="auto"/>
        <w:jc w:val="center"/>
        <w:rPr>
          <w:b/>
          <w:bCs/>
          <w:szCs w:val="24"/>
        </w:rPr>
      </w:pPr>
      <w:r w:rsidRPr="009F1687">
        <w:rPr>
          <w:b/>
          <w:bCs/>
          <w:szCs w:val="24"/>
        </w:rPr>
        <w:t>INDUSTRIAL ENGINEERING DEPARMENT</w:t>
      </w: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8"/>
          <w:szCs w:val="28"/>
        </w:rPr>
      </w:pPr>
    </w:p>
    <w:p w:rsidR="009F1687" w:rsidRPr="009F1687" w:rsidRDefault="009F1687" w:rsidP="009F1687">
      <w:pPr>
        <w:spacing w:before="0" w:after="0" w:line="240" w:lineRule="auto"/>
        <w:jc w:val="center"/>
        <w:rPr>
          <w:b/>
          <w:bCs/>
          <w:sz w:val="32"/>
          <w:szCs w:val="32"/>
        </w:rPr>
      </w:pPr>
      <w:r w:rsidRPr="009F1687">
        <w:rPr>
          <w:b/>
          <w:bCs/>
          <w:sz w:val="32"/>
          <w:szCs w:val="32"/>
        </w:rPr>
        <w:t>IENG 2000</w:t>
      </w:r>
    </w:p>
    <w:p w:rsidR="009F1687" w:rsidRPr="009F1687" w:rsidRDefault="009F1687" w:rsidP="009F1687">
      <w:pPr>
        <w:spacing w:before="0" w:after="0" w:line="240" w:lineRule="auto"/>
        <w:jc w:val="center"/>
        <w:rPr>
          <w:b/>
          <w:bCs/>
          <w:sz w:val="28"/>
          <w:szCs w:val="28"/>
        </w:rPr>
      </w:pPr>
    </w:p>
    <w:p w:rsidR="009F1687" w:rsidRPr="009F1687" w:rsidRDefault="009F1687" w:rsidP="009F1687">
      <w:pPr>
        <w:spacing w:before="0" w:after="0" w:line="240" w:lineRule="auto"/>
        <w:jc w:val="center"/>
        <w:rPr>
          <w:b/>
          <w:bCs/>
          <w:sz w:val="40"/>
          <w:szCs w:val="40"/>
        </w:rPr>
      </w:pPr>
      <w:r w:rsidRPr="009F1687">
        <w:rPr>
          <w:b/>
          <w:bCs/>
          <w:sz w:val="40"/>
          <w:szCs w:val="40"/>
        </w:rPr>
        <w:t>SUMMER INTERNSHIP</w:t>
      </w:r>
      <w:r w:rsidRPr="009F1687">
        <w:rPr>
          <w:b/>
          <w:bCs/>
          <w:sz w:val="40"/>
          <w:szCs w:val="40"/>
        </w:rPr>
        <w:br/>
        <w:t>REPORT</w:t>
      </w: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36"/>
          <w:szCs w:val="36"/>
        </w:rPr>
      </w:pPr>
      <w:r w:rsidRPr="009F1687">
        <w:rPr>
          <w:b/>
          <w:bCs/>
          <w:sz w:val="36"/>
          <w:szCs w:val="36"/>
        </w:rPr>
        <w:t>Name Last Name</w:t>
      </w:r>
    </w:p>
    <w:p w:rsidR="009F1687" w:rsidRPr="009F1687" w:rsidRDefault="009F1687" w:rsidP="009F1687">
      <w:pPr>
        <w:spacing w:before="0" w:after="0" w:line="240" w:lineRule="auto"/>
        <w:jc w:val="center"/>
        <w:rPr>
          <w:b/>
          <w:bCs/>
          <w:sz w:val="27"/>
          <w:szCs w:val="27"/>
        </w:rPr>
      </w:pPr>
      <w:r w:rsidRPr="009F1687">
        <w:rPr>
          <w:b/>
          <w:bCs/>
          <w:sz w:val="27"/>
          <w:szCs w:val="27"/>
        </w:rPr>
        <w:t>ID Number</w:t>
      </w: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r w:rsidRPr="009F1687">
        <w:rPr>
          <w:b/>
          <w:bCs/>
          <w:sz w:val="20"/>
          <w:szCs w:val="20"/>
        </w:rPr>
        <w:t>Performed at</w:t>
      </w:r>
    </w:p>
    <w:p w:rsidR="009F1687" w:rsidRPr="009F1687" w:rsidRDefault="009F1687" w:rsidP="009F1687">
      <w:pPr>
        <w:spacing w:before="0" w:after="0" w:line="240" w:lineRule="auto"/>
        <w:jc w:val="center"/>
        <w:rPr>
          <w:b/>
          <w:bCs/>
          <w:sz w:val="36"/>
          <w:szCs w:val="36"/>
        </w:rPr>
      </w:pPr>
      <w:r w:rsidRPr="009F1687">
        <w:rPr>
          <w:b/>
          <w:bCs/>
          <w:sz w:val="36"/>
          <w:szCs w:val="36"/>
        </w:rPr>
        <w:t>Name of the Firm</w:t>
      </w: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0"/>
          <w:szCs w:val="20"/>
        </w:rPr>
      </w:pPr>
    </w:p>
    <w:p w:rsidR="009F1687" w:rsidRPr="009F1687" w:rsidRDefault="009F1687" w:rsidP="009F1687">
      <w:pPr>
        <w:spacing w:before="0" w:after="0" w:line="240" w:lineRule="auto"/>
        <w:jc w:val="center"/>
        <w:rPr>
          <w:b/>
          <w:bCs/>
          <w:sz w:val="27"/>
          <w:szCs w:val="27"/>
        </w:rPr>
      </w:pPr>
      <w:r w:rsidRPr="009F1687">
        <w:rPr>
          <w:b/>
          <w:bCs/>
          <w:sz w:val="27"/>
          <w:szCs w:val="27"/>
        </w:rPr>
        <w:t>Beginning and End dates</w:t>
      </w:r>
    </w:p>
    <w:bookmarkEnd w:id="0"/>
    <w:p w:rsidR="009F1687" w:rsidRPr="009F1687" w:rsidRDefault="009F1687" w:rsidP="009F1687">
      <w:pPr>
        <w:spacing w:before="0" w:after="0" w:line="240" w:lineRule="auto"/>
        <w:jc w:val="center"/>
        <w:rPr>
          <w:b/>
          <w:bCs/>
          <w:sz w:val="27"/>
          <w:szCs w:val="27"/>
        </w:rPr>
      </w:pPr>
    </w:p>
    <w:p w:rsidR="009F1687" w:rsidRPr="009F1687" w:rsidRDefault="009F1687" w:rsidP="009F1687">
      <w:pPr>
        <w:spacing w:before="0" w:after="0" w:line="240" w:lineRule="auto"/>
        <w:jc w:val="center"/>
        <w:rPr>
          <w:b/>
          <w:bCs/>
          <w:sz w:val="27"/>
          <w:szCs w:val="27"/>
        </w:rPr>
      </w:pPr>
    </w:p>
    <w:p w:rsidR="009F1687" w:rsidRPr="009F1687" w:rsidRDefault="009F1687" w:rsidP="009F1687">
      <w:pPr>
        <w:spacing w:before="0" w:after="0" w:line="240" w:lineRule="auto"/>
        <w:jc w:val="center"/>
        <w:rPr>
          <w:b/>
          <w:bCs/>
          <w:sz w:val="27"/>
          <w:szCs w:val="27"/>
        </w:rPr>
        <w:sectPr w:rsidR="009F1687" w:rsidRPr="009F1687" w:rsidSect="009F1687">
          <w:pgSz w:w="11907" w:h="16840" w:code="9"/>
          <w:pgMar w:top="1440" w:right="1701" w:bottom="1440" w:left="1701" w:header="709" w:footer="567" w:gutter="0"/>
          <w:pgNumType w:start="0"/>
          <w:cols w:space="708"/>
          <w:titlePg/>
          <w:docGrid w:linePitch="360"/>
        </w:sectPr>
      </w:pPr>
    </w:p>
    <w:sdt>
      <w:sdtPr>
        <w:rPr>
          <w:sz w:val="20"/>
          <w:szCs w:val="20"/>
          <w:lang w:val="en-GB"/>
        </w:rPr>
        <w:id w:val="1787459715"/>
        <w:docPartObj>
          <w:docPartGallery w:val="Table of Contents"/>
          <w:docPartUnique/>
        </w:docPartObj>
      </w:sdtPr>
      <w:sdtEndPr>
        <w:rPr>
          <w:b/>
          <w:bCs/>
          <w:noProof/>
        </w:rPr>
      </w:sdtEndPr>
      <w:sdtContent>
        <w:p w:rsidR="009F1687" w:rsidRPr="009F1687" w:rsidRDefault="009F1687" w:rsidP="009F1687">
          <w:pPr>
            <w:keepNext/>
            <w:keepLines/>
            <w:spacing w:before="240" w:after="0" w:line="259" w:lineRule="auto"/>
            <w:jc w:val="left"/>
            <w:rPr>
              <w:rFonts w:ascii="Cambria" w:eastAsia="Times New Roman" w:hAnsi="Cambria"/>
              <w:color w:val="365F91"/>
              <w:sz w:val="32"/>
              <w:szCs w:val="32"/>
            </w:rPr>
          </w:pPr>
          <w:r w:rsidRPr="009F1687">
            <w:rPr>
              <w:rFonts w:ascii="Cambria" w:eastAsia="Times New Roman" w:hAnsi="Cambria"/>
              <w:color w:val="365F91"/>
              <w:sz w:val="32"/>
              <w:szCs w:val="32"/>
            </w:rPr>
            <w:t>Contents</w:t>
          </w:r>
        </w:p>
        <w:p w:rsidR="009F1687" w:rsidRDefault="009F1687"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r w:rsidRPr="009F1687">
            <w:rPr>
              <w:sz w:val="20"/>
              <w:szCs w:val="20"/>
              <w:lang w:val="en-GB"/>
            </w:rPr>
            <w:fldChar w:fldCharType="begin"/>
          </w:r>
          <w:r w:rsidRPr="009F1687">
            <w:rPr>
              <w:sz w:val="20"/>
              <w:szCs w:val="20"/>
              <w:lang w:val="en-GB"/>
            </w:rPr>
            <w:instrText xml:space="preserve"> TOC \o "1-3" \h \z \u </w:instrText>
          </w:r>
          <w:r w:rsidRPr="009F1687">
            <w:rPr>
              <w:sz w:val="20"/>
              <w:szCs w:val="20"/>
              <w:lang w:val="en-GB"/>
            </w:rPr>
            <w:fldChar w:fldCharType="separate"/>
          </w:r>
          <w:hyperlink w:anchor="_Toc511051058" w:history="1">
            <w:r w:rsidRPr="00A12AD4">
              <w:rPr>
                <w:rStyle w:val="Hyperlink"/>
                <w:noProof/>
              </w:rPr>
              <w:t>1.</w:t>
            </w:r>
            <w:r>
              <w:rPr>
                <w:rFonts w:asciiTheme="minorHAnsi" w:eastAsiaTheme="minorEastAsia" w:hAnsiTheme="minorHAnsi" w:cstheme="minorBidi"/>
                <w:bCs w:val="0"/>
                <w:noProof/>
                <w:sz w:val="22"/>
                <w:szCs w:val="22"/>
                <w:lang w:val="tr-TR" w:eastAsia="tr-TR"/>
              </w:rPr>
              <w:tab/>
            </w:r>
            <w:r w:rsidRPr="00A12AD4">
              <w:rPr>
                <w:rStyle w:val="Hyperlink"/>
                <w:noProof/>
              </w:rPr>
              <w:t>INTRODUCTION</w:t>
            </w:r>
            <w:r>
              <w:rPr>
                <w:noProof/>
                <w:webHidden/>
              </w:rPr>
              <w:tab/>
            </w:r>
            <w:r>
              <w:rPr>
                <w:noProof/>
                <w:webHidden/>
              </w:rPr>
              <w:fldChar w:fldCharType="begin"/>
            </w:r>
            <w:r>
              <w:rPr>
                <w:noProof/>
                <w:webHidden/>
              </w:rPr>
              <w:instrText xml:space="preserve"> PAGEREF _Toc511051058 \h </w:instrText>
            </w:r>
            <w:r>
              <w:rPr>
                <w:noProof/>
                <w:webHidden/>
              </w:rPr>
            </w:r>
            <w:r>
              <w:rPr>
                <w:noProof/>
                <w:webHidden/>
              </w:rPr>
              <w:fldChar w:fldCharType="separate"/>
            </w:r>
            <w:r>
              <w:rPr>
                <w:noProof/>
                <w:webHidden/>
              </w:rPr>
              <w:t>3</w:t>
            </w:r>
            <w:r>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59" w:history="1">
            <w:r w:rsidR="009F1687" w:rsidRPr="00A12AD4">
              <w:rPr>
                <w:rStyle w:val="Hyperlink"/>
                <w:noProof/>
              </w:rPr>
              <w:t>2.</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INTRODUCTION OF THE COMPANY</w:t>
            </w:r>
            <w:r w:rsidR="009F1687">
              <w:rPr>
                <w:noProof/>
                <w:webHidden/>
              </w:rPr>
              <w:tab/>
            </w:r>
            <w:r w:rsidR="009F1687">
              <w:rPr>
                <w:noProof/>
                <w:webHidden/>
              </w:rPr>
              <w:fldChar w:fldCharType="begin"/>
            </w:r>
            <w:r w:rsidR="009F1687">
              <w:rPr>
                <w:noProof/>
                <w:webHidden/>
              </w:rPr>
              <w:instrText xml:space="preserve"> PAGEREF _Toc511051059 \h </w:instrText>
            </w:r>
            <w:r w:rsidR="009F1687">
              <w:rPr>
                <w:noProof/>
                <w:webHidden/>
              </w:rPr>
            </w:r>
            <w:r w:rsidR="009F1687">
              <w:rPr>
                <w:noProof/>
                <w:webHidden/>
              </w:rPr>
              <w:fldChar w:fldCharType="separate"/>
            </w:r>
            <w:r w:rsidR="009F1687">
              <w:rPr>
                <w:noProof/>
                <w:webHidden/>
              </w:rPr>
              <w:t>3</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60" w:history="1">
            <w:r w:rsidR="009F1687" w:rsidRPr="00A12AD4">
              <w:rPr>
                <w:rStyle w:val="Hyperlink"/>
                <w:noProof/>
              </w:rPr>
              <w:t>3.</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ORGANIZATION AND GENERAL PRINCIPLES OF MANAGEMENT</w:t>
            </w:r>
            <w:r w:rsidR="009F1687">
              <w:rPr>
                <w:noProof/>
                <w:webHidden/>
              </w:rPr>
              <w:tab/>
            </w:r>
            <w:r w:rsidR="009F1687">
              <w:rPr>
                <w:noProof/>
                <w:webHidden/>
              </w:rPr>
              <w:fldChar w:fldCharType="begin"/>
            </w:r>
            <w:r w:rsidR="009F1687">
              <w:rPr>
                <w:noProof/>
                <w:webHidden/>
              </w:rPr>
              <w:instrText xml:space="preserve"> PAGEREF _Toc511051060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1" w:history="1">
            <w:r w:rsidR="009F1687" w:rsidRPr="00A12AD4">
              <w:rPr>
                <w:rStyle w:val="Hyperlink"/>
                <w:noProof/>
              </w:rPr>
              <w:t>3.1.</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Role of IE in the Organization of the Company</w:t>
            </w:r>
            <w:r w:rsidR="009F1687">
              <w:rPr>
                <w:noProof/>
                <w:webHidden/>
              </w:rPr>
              <w:tab/>
            </w:r>
            <w:r w:rsidR="009F1687">
              <w:rPr>
                <w:noProof/>
                <w:webHidden/>
              </w:rPr>
              <w:fldChar w:fldCharType="begin"/>
            </w:r>
            <w:r w:rsidR="009F1687">
              <w:rPr>
                <w:noProof/>
                <w:webHidden/>
              </w:rPr>
              <w:instrText xml:space="preserve"> PAGEREF _Toc511051061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62" w:history="1">
            <w:r w:rsidR="009F1687" w:rsidRPr="00A12AD4">
              <w:rPr>
                <w:rStyle w:val="Hyperlink"/>
                <w:noProof/>
              </w:rPr>
              <w:t>4.</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MANUFACTURING PROCESSES</w:t>
            </w:r>
            <w:r w:rsidR="009F1687">
              <w:rPr>
                <w:noProof/>
                <w:webHidden/>
              </w:rPr>
              <w:tab/>
            </w:r>
            <w:r w:rsidR="009F1687">
              <w:rPr>
                <w:noProof/>
                <w:webHidden/>
              </w:rPr>
              <w:fldChar w:fldCharType="begin"/>
            </w:r>
            <w:r w:rsidR="009F1687">
              <w:rPr>
                <w:noProof/>
                <w:webHidden/>
              </w:rPr>
              <w:instrText xml:space="preserve"> PAGEREF _Toc511051062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3" w:history="1">
            <w:r w:rsidR="009F1687" w:rsidRPr="00A12AD4">
              <w:rPr>
                <w:rStyle w:val="Hyperlink"/>
                <w:noProof/>
              </w:rPr>
              <w:t>4.1.</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Process Descriptions</w:t>
            </w:r>
            <w:r w:rsidR="009F1687">
              <w:rPr>
                <w:noProof/>
                <w:webHidden/>
              </w:rPr>
              <w:tab/>
            </w:r>
            <w:r w:rsidR="009F1687">
              <w:rPr>
                <w:noProof/>
                <w:webHidden/>
              </w:rPr>
              <w:fldChar w:fldCharType="begin"/>
            </w:r>
            <w:r w:rsidR="009F1687">
              <w:rPr>
                <w:noProof/>
                <w:webHidden/>
              </w:rPr>
              <w:instrText xml:space="preserve"> PAGEREF _Toc511051063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4" w:history="1">
            <w:r w:rsidR="009F1687" w:rsidRPr="00A12AD4">
              <w:rPr>
                <w:rStyle w:val="Hyperlink"/>
                <w:noProof/>
              </w:rPr>
              <w:t>4.2.</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Machinery Descriptions</w:t>
            </w:r>
            <w:r w:rsidR="009F1687">
              <w:rPr>
                <w:noProof/>
                <w:webHidden/>
              </w:rPr>
              <w:tab/>
            </w:r>
            <w:r w:rsidR="009F1687">
              <w:rPr>
                <w:noProof/>
                <w:webHidden/>
              </w:rPr>
              <w:fldChar w:fldCharType="begin"/>
            </w:r>
            <w:r w:rsidR="009F1687">
              <w:rPr>
                <w:noProof/>
                <w:webHidden/>
              </w:rPr>
              <w:instrText xml:space="preserve"> PAGEREF _Toc511051064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65" w:history="1">
            <w:r w:rsidR="009F1687" w:rsidRPr="00A12AD4">
              <w:rPr>
                <w:rStyle w:val="Hyperlink"/>
                <w:noProof/>
              </w:rPr>
              <w:t>5.</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ANALYSIS OF PRODUCTION SYSTEMS</w:t>
            </w:r>
            <w:r w:rsidR="009F1687">
              <w:rPr>
                <w:noProof/>
                <w:webHidden/>
              </w:rPr>
              <w:tab/>
            </w:r>
            <w:r w:rsidR="009F1687">
              <w:rPr>
                <w:noProof/>
                <w:webHidden/>
              </w:rPr>
              <w:fldChar w:fldCharType="begin"/>
            </w:r>
            <w:r w:rsidR="009F1687">
              <w:rPr>
                <w:noProof/>
                <w:webHidden/>
              </w:rPr>
              <w:instrText xml:space="preserve"> PAGEREF _Toc511051065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6" w:history="1">
            <w:r w:rsidR="009F1687" w:rsidRPr="00A12AD4">
              <w:rPr>
                <w:rStyle w:val="Hyperlink"/>
                <w:noProof/>
              </w:rPr>
              <w:t>5.1.</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Production Systems</w:t>
            </w:r>
            <w:r w:rsidR="009F1687">
              <w:rPr>
                <w:noProof/>
                <w:webHidden/>
              </w:rPr>
              <w:tab/>
            </w:r>
            <w:r w:rsidR="009F1687">
              <w:rPr>
                <w:noProof/>
                <w:webHidden/>
              </w:rPr>
              <w:fldChar w:fldCharType="begin"/>
            </w:r>
            <w:r w:rsidR="009F1687">
              <w:rPr>
                <w:noProof/>
                <w:webHidden/>
              </w:rPr>
              <w:instrText xml:space="preserve"> PAGEREF _Toc511051066 \h </w:instrText>
            </w:r>
            <w:r w:rsidR="009F1687">
              <w:rPr>
                <w:noProof/>
                <w:webHidden/>
              </w:rPr>
            </w:r>
            <w:r w:rsidR="009F1687">
              <w:rPr>
                <w:noProof/>
                <w:webHidden/>
              </w:rPr>
              <w:fldChar w:fldCharType="separate"/>
            </w:r>
            <w:r w:rsidR="009F1687">
              <w:rPr>
                <w:noProof/>
                <w:webHidden/>
              </w:rPr>
              <w:t>4</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7" w:history="1">
            <w:r w:rsidR="009F1687" w:rsidRPr="00A12AD4">
              <w:rPr>
                <w:rStyle w:val="Hyperlink"/>
                <w:noProof/>
              </w:rPr>
              <w:t>5.2.</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Work Study</w:t>
            </w:r>
            <w:r w:rsidR="009F1687">
              <w:rPr>
                <w:noProof/>
                <w:webHidden/>
              </w:rPr>
              <w:tab/>
            </w:r>
            <w:r w:rsidR="009F1687">
              <w:rPr>
                <w:noProof/>
                <w:webHidden/>
              </w:rPr>
              <w:fldChar w:fldCharType="begin"/>
            </w:r>
            <w:r w:rsidR="009F1687">
              <w:rPr>
                <w:noProof/>
                <w:webHidden/>
              </w:rPr>
              <w:instrText xml:space="preserve"> PAGEREF _Toc511051067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8" w:history="1">
            <w:r w:rsidR="009F1687" w:rsidRPr="00A12AD4">
              <w:rPr>
                <w:rStyle w:val="Hyperlink"/>
                <w:noProof/>
              </w:rPr>
              <w:t>5.3.</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Methods Study</w:t>
            </w:r>
            <w:r w:rsidR="009F1687">
              <w:rPr>
                <w:noProof/>
                <w:webHidden/>
              </w:rPr>
              <w:tab/>
            </w:r>
            <w:r w:rsidR="009F1687">
              <w:rPr>
                <w:noProof/>
                <w:webHidden/>
              </w:rPr>
              <w:fldChar w:fldCharType="begin"/>
            </w:r>
            <w:r w:rsidR="009F1687">
              <w:rPr>
                <w:noProof/>
                <w:webHidden/>
              </w:rPr>
              <w:instrText xml:space="preserve"> PAGEREF _Toc511051068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69" w:history="1">
            <w:r w:rsidR="009F1687" w:rsidRPr="00A12AD4">
              <w:rPr>
                <w:rStyle w:val="Hyperlink"/>
                <w:noProof/>
              </w:rPr>
              <w:t>5.4.</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Operation Analysis</w:t>
            </w:r>
            <w:r w:rsidR="009F1687">
              <w:rPr>
                <w:noProof/>
                <w:webHidden/>
              </w:rPr>
              <w:tab/>
            </w:r>
            <w:r w:rsidR="009F1687">
              <w:rPr>
                <w:noProof/>
                <w:webHidden/>
              </w:rPr>
              <w:fldChar w:fldCharType="begin"/>
            </w:r>
            <w:r w:rsidR="009F1687">
              <w:rPr>
                <w:noProof/>
                <w:webHidden/>
              </w:rPr>
              <w:instrText xml:space="preserve"> PAGEREF _Toc511051069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0" w:history="1">
            <w:r w:rsidR="009F1687" w:rsidRPr="00A12AD4">
              <w:rPr>
                <w:rStyle w:val="Hyperlink"/>
                <w:noProof/>
              </w:rPr>
              <w:t>5.5.</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Work Measurement</w:t>
            </w:r>
            <w:r w:rsidR="009F1687">
              <w:rPr>
                <w:noProof/>
                <w:webHidden/>
              </w:rPr>
              <w:tab/>
            </w:r>
            <w:r w:rsidR="009F1687">
              <w:rPr>
                <w:noProof/>
                <w:webHidden/>
              </w:rPr>
              <w:fldChar w:fldCharType="begin"/>
            </w:r>
            <w:r w:rsidR="009F1687">
              <w:rPr>
                <w:noProof/>
                <w:webHidden/>
              </w:rPr>
              <w:instrText xml:space="preserve"> PAGEREF _Toc511051070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1" w:history="1">
            <w:r w:rsidR="009F1687" w:rsidRPr="00A12AD4">
              <w:rPr>
                <w:rStyle w:val="Hyperlink"/>
                <w:noProof/>
              </w:rPr>
              <w:t>5.6.</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Cost Analysis</w:t>
            </w:r>
            <w:r w:rsidR="009F1687">
              <w:rPr>
                <w:noProof/>
                <w:webHidden/>
              </w:rPr>
              <w:tab/>
            </w:r>
            <w:r w:rsidR="009F1687">
              <w:rPr>
                <w:noProof/>
                <w:webHidden/>
              </w:rPr>
              <w:fldChar w:fldCharType="begin"/>
            </w:r>
            <w:r w:rsidR="009F1687">
              <w:rPr>
                <w:noProof/>
                <w:webHidden/>
              </w:rPr>
              <w:instrText xml:space="preserve"> PAGEREF _Toc511051071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2" w:history="1">
            <w:r w:rsidR="009F1687" w:rsidRPr="00A12AD4">
              <w:rPr>
                <w:rStyle w:val="Hyperlink"/>
                <w:noProof/>
              </w:rPr>
              <w:t>5.7.</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Ergonomics</w:t>
            </w:r>
            <w:r w:rsidR="009F1687">
              <w:rPr>
                <w:noProof/>
                <w:webHidden/>
              </w:rPr>
              <w:tab/>
            </w:r>
            <w:r w:rsidR="009F1687">
              <w:rPr>
                <w:noProof/>
                <w:webHidden/>
              </w:rPr>
              <w:fldChar w:fldCharType="begin"/>
            </w:r>
            <w:r w:rsidR="009F1687">
              <w:rPr>
                <w:noProof/>
                <w:webHidden/>
              </w:rPr>
              <w:instrText xml:space="preserve"> PAGEREF _Toc511051072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3" w:history="1">
            <w:r w:rsidR="009F1687" w:rsidRPr="00A12AD4">
              <w:rPr>
                <w:rStyle w:val="Hyperlink"/>
                <w:noProof/>
              </w:rPr>
              <w:t>5.8.</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Safety</w:t>
            </w:r>
            <w:r w:rsidR="009F1687">
              <w:rPr>
                <w:noProof/>
                <w:webHidden/>
              </w:rPr>
              <w:tab/>
            </w:r>
            <w:r w:rsidR="009F1687">
              <w:rPr>
                <w:noProof/>
                <w:webHidden/>
              </w:rPr>
              <w:fldChar w:fldCharType="begin"/>
            </w:r>
            <w:r w:rsidR="009F1687">
              <w:rPr>
                <w:noProof/>
                <w:webHidden/>
              </w:rPr>
              <w:instrText xml:space="preserve"> PAGEREF _Toc511051073 \h </w:instrText>
            </w:r>
            <w:r w:rsidR="009F1687">
              <w:rPr>
                <w:noProof/>
                <w:webHidden/>
              </w:rPr>
            </w:r>
            <w:r w:rsidR="009F1687">
              <w:rPr>
                <w:noProof/>
                <w:webHidden/>
              </w:rPr>
              <w:fldChar w:fldCharType="separate"/>
            </w:r>
            <w:r w:rsidR="009F1687">
              <w:rPr>
                <w:noProof/>
                <w:webHidden/>
              </w:rPr>
              <w:t>5</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4" w:history="1">
            <w:r w:rsidR="009F1687" w:rsidRPr="00A12AD4">
              <w:rPr>
                <w:rStyle w:val="Hyperlink"/>
                <w:noProof/>
              </w:rPr>
              <w:t>5.9.</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Job Evaluation</w:t>
            </w:r>
            <w:r w:rsidR="009F1687">
              <w:rPr>
                <w:noProof/>
                <w:webHidden/>
              </w:rPr>
              <w:tab/>
            </w:r>
            <w:r w:rsidR="009F1687">
              <w:rPr>
                <w:noProof/>
                <w:webHidden/>
              </w:rPr>
              <w:fldChar w:fldCharType="begin"/>
            </w:r>
            <w:r w:rsidR="009F1687">
              <w:rPr>
                <w:noProof/>
                <w:webHidden/>
              </w:rPr>
              <w:instrText xml:space="preserve"> PAGEREF _Toc511051074 \h </w:instrText>
            </w:r>
            <w:r w:rsidR="009F1687">
              <w:rPr>
                <w:noProof/>
                <w:webHidden/>
              </w:rPr>
            </w:r>
            <w:r w:rsidR="009F1687">
              <w:rPr>
                <w:noProof/>
                <w:webHidden/>
              </w:rPr>
              <w:fldChar w:fldCharType="separate"/>
            </w:r>
            <w:r w:rsidR="009F1687">
              <w:rPr>
                <w:noProof/>
                <w:webHidden/>
              </w:rPr>
              <w:t>6</w:t>
            </w:r>
            <w:r w:rsidR="009F1687">
              <w:rPr>
                <w:noProof/>
                <w:webHidden/>
              </w:rPr>
              <w:fldChar w:fldCharType="end"/>
            </w:r>
          </w:hyperlink>
        </w:p>
        <w:p w:rsidR="009F1687" w:rsidRDefault="00F31CCC" w:rsidP="009F1687">
          <w:pPr>
            <w:pStyle w:val="TOC2"/>
            <w:tabs>
              <w:tab w:val="left" w:pos="720"/>
              <w:tab w:val="right" w:leader="dot" w:pos="8494"/>
            </w:tabs>
            <w:spacing w:before="0"/>
            <w:rPr>
              <w:rFonts w:asciiTheme="minorHAnsi" w:eastAsiaTheme="minorEastAsia" w:hAnsiTheme="minorHAnsi" w:cstheme="minorBidi"/>
              <w:bCs w:val="0"/>
              <w:noProof/>
              <w:sz w:val="22"/>
              <w:szCs w:val="22"/>
              <w:lang w:val="tr-TR" w:eastAsia="tr-TR"/>
            </w:rPr>
          </w:pPr>
          <w:hyperlink w:anchor="_Toc511051075" w:history="1">
            <w:r w:rsidR="009F1687" w:rsidRPr="00A12AD4">
              <w:rPr>
                <w:rStyle w:val="Hyperlink"/>
                <w:noProof/>
              </w:rPr>
              <w:t>5.10.</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Plant Layout and Material Handling</w:t>
            </w:r>
            <w:r w:rsidR="009F1687">
              <w:rPr>
                <w:noProof/>
                <w:webHidden/>
              </w:rPr>
              <w:tab/>
            </w:r>
            <w:r w:rsidR="009F1687">
              <w:rPr>
                <w:noProof/>
                <w:webHidden/>
              </w:rPr>
              <w:fldChar w:fldCharType="begin"/>
            </w:r>
            <w:r w:rsidR="009F1687">
              <w:rPr>
                <w:noProof/>
                <w:webHidden/>
              </w:rPr>
              <w:instrText xml:space="preserve"> PAGEREF _Toc511051075 \h </w:instrText>
            </w:r>
            <w:r w:rsidR="009F1687">
              <w:rPr>
                <w:noProof/>
                <w:webHidden/>
              </w:rPr>
            </w:r>
            <w:r w:rsidR="009F1687">
              <w:rPr>
                <w:noProof/>
                <w:webHidden/>
              </w:rPr>
              <w:fldChar w:fldCharType="separate"/>
            </w:r>
            <w:r w:rsidR="009F1687">
              <w:rPr>
                <w:noProof/>
                <w:webHidden/>
              </w:rPr>
              <w:t>6</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76" w:history="1">
            <w:r w:rsidR="009F1687" w:rsidRPr="00A12AD4">
              <w:rPr>
                <w:rStyle w:val="Hyperlink"/>
                <w:noProof/>
              </w:rPr>
              <w:t>6.</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MAINTENANCE PLANNING</w:t>
            </w:r>
            <w:r w:rsidR="009F1687">
              <w:rPr>
                <w:noProof/>
                <w:webHidden/>
              </w:rPr>
              <w:tab/>
            </w:r>
            <w:r w:rsidR="009F1687">
              <w:rPr>
                <w:noProof/>
                <w:webHidden/>
              </w:rPr>
              <w:fldChar w:fldCharType="begin"/>
            </w:r>
            <w:r w:rsidR="009F1687">
              <w:rPr>
                <w:noProof/>
                <w:webHidden/>
              </w:rPr>
              <w:instrText xml:space="preserve"> PAGEREF _Toc511051076 \h </w:instrText>
            </w:r>
            <w:r w:rsidR="009F1687">
              <w:rPr>
                <w:noProof/>
                <w:webHidden/>
              </w:rPr>
            </w:r>
            <w:r w:rsidR="009F1687">
              <w:rPr>
                <w:noProof/>
                <w:webHidden/>
              </w:rPr>
              <w:fldChar w:fldCharType="separate"/>
            </w:r>
            <w:r w:rsidR="009F1687">
              <w:rPr>
                <w:noProof/>
                <w:webHidden/>
              </w:rPr>
              <w:t>6</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77" w:history="1">
            <w:r w:rsidR="009F1687" w:rsidRPr="00A12AD4">
              <w:rPr>
                <w:rStyle w:val="Hyperlink"/>
                <w:noProof/>
              </w:rPr>
              <w:t>7.</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AUTOMATION, ADVANCED TECHNOLOGIES AND INFORMATION SYSTEMS</w:t>
            </w:r>
            <w:r w:rsidR="009F1687">
              <w:rPr>
                <w:noProof/>
                <w:webHidden/>
              </w:rPr>
              <w:tab/>
            </w:r>
            <w:r w:rsidR="009F1687">
              <w:rPr>
                <w:noProof/>
                <w:webHidden/>
              </w:rPr>
              <w:fldChar w:fldCharType="begin"/>
            </w:r>
            <w:r w:rsidR="009F1687">
              <w:rPr>
                <w:noProof/>
                <w:webHidden/>
              </w:rPr>
              <w:instrText xml:space="preserve"> PAGEREF _Toc511051077 \h </w:instrText>
            </w:r>
            <w:r w:rsidR="009F1687">
              <w:rPr>
                <w:noProof/>
                <w:webHidden/>
              </w:rPr>
            </w:r>
            <w:r w:rsidR="009F1687">
              <w:rPr>
                <w:noProof/>
                <w:webHidden/>
              </w:rPr>
              <w:fldChar w:fldCharType="separate"/>
            </w:r>
            <w:r w:rsidR="009F1687">
              <w:rPr>
                <w:noProof/>
                <w:webHidden/>
              </w:rPr>
              <w:t>6</w:t>
            </w:r>
            <w:r w:rsidR="009F1687">
              <w:rPr>
                <w:noProof/>
                <w:webHidden/>
              </w:rPr>
              <w:fldChar w:fldCharType="end"/>
            </w:r>
          </w:hyperlink>
        </w:p>
        <w:p w:rsidR="009F1687" w:rsidRDefault="00F31CCC" w:rsidP="009F1687">
          <w:pPr>
            <w:pStyle w:val="TOC1"/>
            <w:tabs>
              <w:tab w:val="left" w:pos="480"/>
              <w:tab w:val="right" w:leader="dot" w:pos="8494"/>
            </w:tabs>
            <w:spacing w:before="0"/>
            <w:rPr>
              <w:rFonts w:asciiTheme="minorHAnsi" w:eastAsiaTheme="minorEastAsia" w:hAnsiTheme="minorHAnsi" w:cstheme="minorBidi"/>
              <w:bCs w:val="0"/>
              <w:noProof/>
              <w:sz w:val="22"/>
              <w:szCs w:val="22"/>
              <w:lang w:val="tr-TR" w:eastAsia="tr-TR"/>
            </w:rPr>
          </w:pPr>
          <w:hyperlink w:anchor="_Toc511051078" w:history="1">
            <w:r w:rsidR="009F1687" w:rsidRPr="00A12AD4">
              <w:rPr>
                <w:rStyle w:val="Hyperlink"/>
                <w:noProof/>
              </w:rPr>
              <w:t>8.</w:t>
            </w:r>
            <w:r w:rsidR="009F1687">
              <w:rPr>
                <w:rFonts w:asciiTheme="minorHAnsi" w:eastAsiaTheme="minorEastAsia" w:hAnsiTheme="minorHAnsi" w:cstheme="minorBidi"/>
                <w:bCs w:val="0"/>
                <w:noProof/>
                <w:sz w:val="22"/>
                <w:szCs w:val="22"/>
                <w:lang w:val="tr-TR" w:eastAsia="tr-TR"/>
              </w:rPr>
              <w:tab/>
            </w:r>
            <w:r w:rsidR="009F1687" w:rsidRPr="00A12AD4">
              <w:rPr>
                <w:rStyle w:val="Hyperlink"/>
                <w:noProof/>
              </w:rPr>
              <w:t>CONCLUSION</w:t>
            </w:r>
            <w:r w:rsidR="009F1687">
              <w:rPr>
                <w:noProof/>
                <w:webHidden/>
              </w:rPr>
              <w:tab/>
            </w:r>
            <w:r w:rsidR="009F1687">
              <w:rPr>
                <w:noProof/>
                <w:webHidden/>
              </w:rPr>
              <w:fldChar w:fldCharType="begin"/>
            </w:r>
            <w:r w:rsidR="009F1687">
              <w:rPr>
                <w:noProof/>
                <w:webHidden/>
              </w:rPr>
              <w:instrText xml:space="preserve"> PAGEREF _Toc511051078 \h </w:instrText>
            </w:r>
            <w:r w:rsidR="009F1687">
              <w:rPr>
                <w:noProof/>
                <w:webHidden/>
              </w:rPr>
            </w:r>
            <w:r w:rsidR="009F1687">
              <w:rPr>
                <w:noProof/>
                <w:webHidden/>
              </w:rPr>
              <w:fldChar w:fldCharType="separate"/>
            </w:r>
            <w:r w:rsidR="009F1687">
              <w:rPr>
                <w:noProof/>
                <w:webHidden/>
              </w:rPr>
              <w:t>7</w:t>
            </w:r>
            <w:r w:rsidR="009F1687">
              <w:rPr>
                <w:noProof/>
                <w:webHidden/>
              </w:rPr>
              <w:fldChar w:fldCharType="end"/>
            </w:r>
          </w:hyperlink>
        </w:p>
        <w:p w:rsidR="009F1687" w:rsidRDefault="00F31CCC" w:rsidP="009F1687">
          <w:pPr>
            <w:pStyle w:val="TOC1"/>
            <w:tabs>
              <w:tab w:val="right" w:leader="dot" w:pos="8494"/>
            </w:tabs>
            <w:spacing w:before="0"/>
            <w:rPr>
              <w:rFonts w:asciiTheme="minorHAnsi" w:eastAsiaTheme="minorEastAsia" w:hAnsiTheme="minorHAnsi" w:cstheme="minorBidi"/>
              <w:bCs w:val="0"/>
              <w:noProof/>
              <w:sz w:val="22"/>
              <w:szCs w:val="22"/>
              <w:lang w:val="tr-TR" w:eastAsia="tr-TR"/>
            </w:rPr>
          </w:pPr>
          <w:hyperlink w:anchor="_Toc511051079" w:history="1">
            <w:r w:rsidR="009F1687" w:rsidRPr="00A12AD4">
              <w:rPr>
                <w:rStyle w:val="Hyperlink"/>
                <w:noProof/>
              </w:rPr>
              <w:t>REFERENCES</w:t>
            </w:r>
            <w:r w:rsidR="009F1687">
              <w:rPr>
                <w:noProof/>
                <w:webHidden/>
              </w:rPr>
              <w:tab/>
            </w:r>
            <w:r w:rsidR="009F1687">
              <w:rPr>
                <w:noProof/>
                <w:webHidden/>
              </w:rPr>
              <w:fldChar w:fldCharType="begin"/>
            </w:r>
            <w:r w:rsidR="009F1687">
              <w:rPr>
                <w:noProof/>
                <w:webHidden/>
              </w:rPr>
              <w:instrText xml:space="preserve"> PAGEREF _Toc511051079 \h </w:instrText>
            </w:r>
            <w:r w:rsidR="009F1687">
              <w:rPr>
                <w:noProof/>
                <w:webHidden/>
              </w:rPr>
            </w:r>
            <w:r w:rsidR="009F1687">
              <w:rPr>
                <w:noProof/>
                <w:webHidden/>
              </w:rPr>
              <w:fldChar w:fldCharType="separate"/>
            </w:r>
            <w:r w:rsidR="009F1687">
              <w:rPr>
                <w:noProof/>
                <w:webHidden/>
              </w:rPr>
              <w:t>7</w:t>
            </w:r>
            <w:r w:rsidR="009F1687">
              <w:rPr>
                <w:noProof/>
                <w:webHidden/>
              </w:rPr>
              <w:fldChar w:fldCharType="end"/>
            </w:r>
          </w:hyperlink>
        </w:p>
        <w:p w:rsidR="009F1687" w:rsidRDefault="00F31CCC" w:rsidP="009F1687">
          <w:pPr>
            <w:pStyle w:val="TOC1"/>
            <w:tabs>
              <w:tab w:val="right" w:leader="dot" w:pos="8494"/>
            </w:tabs>
            <w:spacing w:before="0"/>
            <w:rPr>
              <w:rFonts w:asciiTheme="minorHAnsi" w:eastAsiaTheme="minorEastAsia" w:hAnsiTheme="minorHAnsi" w:cstheme="minorBidi"/>
              <w:bCs w:val="0"/>
              <w:noProof/>
              <w:sz w:val="22"/>
              <w:szCs w:val="22"/>
              <w:lang w:val="tr-TR" w:eastAsia="tr-TR"/>
            </w:rPr>
          </w:pPr>
          <w:hyperlink w:anchor="_Toc511051080" w:history="1">
            <w:r w:rsidR="009F1687" w:rsidRPr="00A12AD4">
              <w:rPr>
                <w:rStyle w:val="Hyperlink"/>
                <w:noProof/>
              </w:rPr>
              <w:t>APPENDIX</w:t>
            </w:r>
            <w:r w:rsidR="009F1687">
              <w:rPr>
                <w:noProof/>
                <w:webHidden/>
              </w:rPr>
              <w:tab/>
            </w:r>
            <w:r w:rsidR="009F1687">
              <w:rPr>
                <w:noProof/>
                <w:webHidden/>
              </w:rPr>
              <w:fldChar w:fldCharType="begin"/>
            </w:r>
            <w:r w:rsidR="009F1687">
              <w:rPr>
                <w:noProof/>
                <w:webHidden/>
              </w:rPr>
              <w:instrText xml:space="preserve"> PAGEREF _Toc511051080 \h </w:instrText>
            </w:r>
            <w:r w:rsidR="009F1687">
              <w:rPr>
                <w:noProof/>
                <w:webHidden/>
              </w:rPr>
            </w:r>
            <w:r w:rsidR="009F1687">
              <w:rPr>
                <w:noProof/>
                <w:webHidden/>
              </w:rPr>
              <w:fldChar w:fldCharType="separate"/>
            </w:r>
            <w:r w:rsidR="009F1687">
              <w:rPr>
                <w:noProof/>
                <w:webHidden/>
              </w:rPr>
              <w:t>7</w:t>
            </w:r>
            <w:r w:rsidR="009F1687">
              <w:rPr>
                <w:noProof/>
                <w:webHidden/>
              </w:rPr>
              <w:fldChar w:fldCharType="end"/>
            </w:r>
          </w:hyperlink>
        </w:p>
        <w:p w:rsidR="009F1687" w:rsidRPr="009F1687" w:rsidRDefault="009F1687" w:rsidP="009F1687">
          <w:pPr>
            <w:spacing w:before="0" w:after="0" w:line="240" w:lineRule="auto"/>
            <w:jc w:val="left"/>
            <w:rPr>
              <w:sz w:val="20"/>
              <w:szCs w:val="20"/>
              <w:lang w:val="en-GB"/>
            </w:rPr>
          </w:pPr>
          <w:r w:rsidRPr="009F1687">
            <w:rPr>
              <w:b/>
              <w:bCs/>
              <w:noProof/>
              <w:sz w:val="20"/>
              <w:szCs w:val="20"/>
              <w:lang w:val="en-GB"/>
            </w:rPr>
            <w:fldChar w:fldCharType="end"/>
          </w:r>
        </w:p>
      </w:sdtContent>
    </w:sdt>
    <w:p w:rsidR="009F1687" w:rsidRPr="009F1687" w:rsidRDefault="009F1687" w:rsidP="009F1687">
      <w:pPr>
        <w:spacing w:before="360" w:after="0"/>
        <w:jc w:val="center"/>
        <w:rPr>
          <w:rFonts w:ascii="Gill Sans Std" w:hAnsi="Gill Sans Std"/>
          <w:b/>
          <w:szCs w:val="20"/>
          <w:lang w:val="en-GB"/>
        </w:rPr>
      </w:pPr>
    </w:p>
    <w:p w:rsidR="009F1687" w:rsidRPr="009F1687" w:rsidRDefault="009F1687" w:rsidP="009F1687">
      <w:pPr>
        <w:spacing w:before="360" w:after="0"/>
        <w:jc w:val="center"/>
        <w:rPr>
          <w:rFonts w:ascii="Gill Sans Std" w:hAnsi="Gill Sans Std"/>
          <w:b/>
          <w:szCs w:val="20"/>
          <w:lang w:val="en-GB"/>
        </w:rPr>
      </w:pPr>
    </w:p>
    <w:p w:rsidR="009F1687" w:rsidRPr="009F1687" w:rsidRDefault="009F1687" w:rsidP="009F1687">
      <w:pPr>
        <w:spacing w:before="360" w:after="0"/>
        <w:jc w:val="center"/>
        <w:rPr>
          <w:rFonts w:ascii="Gill Sans Std" w:hAnsi="Gill Sans Std"/>
          <w:b/>
          <w:szCs w:val="20"/>
          <w:lang w:val="en-GB"/>
        </w:rPr>
      </w:pPr>
    </w:p>
    <w:p w:rsidR="009F1687" w:rsidRPr="009F1687" w:rsidRDefault="009F1687" w:rsidP="009F1687">
      <w:pPr>
        <w:spacing w:before="360" w:after="0"/>
        <w:jc w:val="center"/>
        <w:rPr>
          <w:rFonts w:ascii="Gill Sans Std" w:hAnsi="Gill Sans Std"/>
          <w:b/>
          <w:szCs w:val="20"/>
          <w:lang w:val="en-GB"/>
        </w:rPr>
      </w:pPr>
      <w:r w:rsidRPr="009F1687">
        <w:rPr>
          <w:rFonts w:ascii="Gill Sans Std" w:hAnsi="Gill Sans Std"/>
          <w:b/>
          <w:szCs w:val="20"/>
          <w:lang w:val="en-GB"/>
        </w:rPr>
        <w:lastRenderedPageBreak/>
        <w:t>Abstract</w:t>
      </w:r>
    </w:p>
    <w:p w:rsidR="009F1687" w:rsidRPr="009F1687" w:rsidRDefault="009F1687" w:rsidP="009F1687">
      <w:pPr>
        <w:suppressLineNumbers/>
        <w:spacing w:before="0" w:after="0"/>
        <w:jc w:val="left"/>
        <w:rPr>
          <w:rFonts w:ascii="Gill Sans Std" w:hAnsi="Gill Sans Std"/>
          <w:sz w:val="22"/>
          <w:szCs w:val="20"/>
          <w:lang w:val="en-GB"/>
        </w:rPr>
      </w:pPr>
    </w:p>
    <w:p w:rsidR="009F1687" w:rsidRPr="009F1687" w:rsidRDefault="009F1687" w:rsidP="009F1687">
      <w:pPr>
        <w:suppressLineNumbers/>
        <w:spacing w:before="0" w:after="0"/>
        <w:jc w:val="left"/>
        <w:rPr>
          <w:rFonts w:ascii="Gill Sans Std" w:hAnsi="Gill Sans Std"/>
          <w:sz w:val="22"/>
          <w:szCs w:val="20"/>
          <w:lang w:val="en-GB"/>
        </w:rPr>
      </w:pPr>
      <w:r w:rsidRPr="009F1687">
        <w:rPr>
          <w:rFonts w:ascii="Gill Sans Std" w:hAnsi="Gill Sans Std"/>
          <w:sz w:val="22"/>
          <w:szCs w:val="20"/>
          <w:lang w:val="en-GB"/>
        </w:rPr>
        <w:t xml:space="preserve">You should provide a short (no more than 150 words) abstract in your report. This abstract should describe your internship in a few sentences: mainly stating where, what you have done and what you learned. Just a general description. </w:t>
      </w:r>
    </w:p>
    <w:p w:rsidR="002D46F8" w:rsidRDefault="002D46F8"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9F1687" w:rsidRDefault="009F1687" w:rsidP="002D46F8">
      <w:pPr>
        <w:pStyle w:val="ABSTRACT"/>
      </w:pPr>
    </w:p>
    <w:p w:rsidR="002D46F8" w:rsidRDefault="002D46F8" w:rsidP="00DA073F">
      <w:pPr>
        <w:keepNext/>
        <w:keepLines/>
        <w:spacing w:before="240" w:after="60" w:line="240" w:lineRule="auto"/>
        <w:jc w:val="left"/>
        <w:outlineLvl w:val="0"/>
        <w:rPr>
          <w:rFonts w:eastAsia="Times New Roman"/>
          <w:b/>
          <w:bCs/>
          <w:caps/>
          <w:kern w:val="32"/>
          <w:szCs w:val="24"/>
        </w:rPr>
      </w:pPr>
    </w:p>
    <w:p w:rsidR="00D70F72" w:rsidRPr="00DA073F" w:rsidRDefault="00D70F72" w:rsidP="00DA073F">
      <w:pPr>
        <w:pStyle w:val="Heading1"/>
      </w:pPr>
      <w:bookmarkStart w:id="4" w:name="_Toc511051058"/>
      <w:r w:rsidRPr="00DA073F">
        <w:t>INTRODUCTION</w:t>
      </w:r>
      <w:bookmarkEnd w:id="1"/>
      <w:bookmarkEnd w:id="2"/>
      <w:bookmarkEnd w:id="4"/>
    </w:p>
    <w:p w:rsidR="00D70F72" w:rsidRPr="00DA073F" w:rsidRDefault="00D70F72" w:rsidP="00D70F72">
      <w:pPr>
        <w:spacing w:before="0" w:after="0" w:line="240" w:lineRule="auto"/>
        <w:ind w:left="284"/>
        <w:contextualSpacing/>
        <w:jc w:val="left"/>
        <w:rPr>
          <w:rFonts w:eastAsia="Times New Roman"/>
          <w:szCs w:val="24"/>
        </w:rPr>
      </w:pPr>
    </w:p>
    <w:p w:rsidR="00DA073F" w:rsidRPr="00DA073F" w:rsidRDefault="00DA073F" w:rsidP="00DA073F">
      <w:pPr>
        <w:pStyle w:val="TEXT"/>
        <w:rPr>
          <w:szCs w:val="24"/>
        </w:rPr>
      </w:pPr>
      <w:r w:rsidRPr="00DA073F">
        <w:rPr>
          <w:szCs w:val="24"/>
        </w:rPr>
        <w:t xml:space="preserve">To use the template, create an empty version of this document (just by double clicking the dot file) and edit the text according to your internship. You should be using relevant styles defined in this template. For example you should use H1 for top-level Section headers and TEXT style for the normal text. </w:t>
      </w:r>
    </w:p>
    <w:p w:rsidR="00DA073F" w:rsidRPr="00DA073F" w:rsidRDefault="00DA073F" w:rsidP="00DA073F">
      <w:pPr>
        <w:pStyle w:val="TEXT"/>
        <w:ind w:firstLine="720"/>
        <w:rPr>
          <w:szCs w:val="24"/>
        </w:rPr>
      </w:pPr>
      <w:r w:rsidRPr="00DA073F">
        <w:rPr>
          <w:szCs w:val="24"/>
        </w:rPr>
        <w:t xml:space="preserve">In the introduction section you should make a smooth beginning to the document. This section should include the following information: </w:t>
      </w:r>
    </w:p>
    <w:p w:rsidR="00DA073F" w:rsidRPr="00DA073F" w:rsidRDefault="00DA073F" w:rsidP="00DA073F">
      <w:pPr>
        <w:pStyle w:val="TEXT"/>
        <w:numPr>
          <w:ilvl w:val="0"/>
          <w:numId w:val="32"/>
        </w:numPr>
        <w:rPr>
          <w:szCs w:val="24"/>
        </w:rPr>
      </w:pPr>
      <w:r w:rsidRPr="00DA073F">
        <w:rPr>
          <w:szCs w:val="24"/>
        </w:rPr>
        <w:t>The name of the company and department where you have done your summer internship, the main focus area of the company, and your motivation for choosing this company as the place for your summer internship.</w:t>
      </w:r>
    </w:p>
    <w:p w:rsidR="00DA073F" w:rsidRPr="00DA073F" w:rsidRDefault="00DA073F" w:rsidP="00DA073F">
      <w:pPr>
        <w:pStyle w:val="TEXT"/>
        <w:numPr>
          <w:ilvl w:val="0"/>
          <w:numId w:val="32"/>
        </w:numPr>
        <w:rPr>
          <w:szCs w:val="24"/>
        </w:rPr>
      </w:pPr>
      <w:r w:rsidRPr="00DA073F">
        <w:rPr>
          <w:szCs w:val="24"/>
        </w:rPr>
        <w:t xml:space="preserve">Brief summary of the work you have done, the motivation behind it, and the significance of the work that you have done in the overall project. </w:t>
      </w:r>
    </w:p>
    <w:p w:rsidR="00DA073F" w:rsidRPr="00DA073F" w:rsidRDefault="00DA073F" w:rsidP="00DA073F">
      <w:pPr>
        <w:pStyle w:val="TEXT"/>
        <w:numPr>
          <w:ilvl w:val="0"/>
          <w:numId w:val="32"/>
        </w:numPr>
        <w:rPr>
          <w:szCs w:val="24"/>
        </w:rPr>
      </w:pPr>
      <w:r w:rsidRPr="00DA073F">
        <w:rPr>
          <w:szCs w:val="24"/>
        </w:rPr>
        <w:t>Explanation of the organization of the rest of the report.</w:t>
      </w:r>
    </w:p>
    <w:p w:rsidR="00D70F72" w:rsidRPr="00DA073F" w:rsidRDefault="00D70F72" w:rsidP="00D70F72">
      <w:pPr>
        <w:spacing w:before="0" w:after="0" w:line="240" w:lineRule="auto"/>
        <w:ind w:left="284"/>
        <w:contextualSpacing/>
        <w:jc w:val="left"/>
        <w:rPr>
          <w:rFonts w:eastAsia="Times New Roman"/>
          <w:szCs w:val="24"/>
        </w:rPr>
      </w:pPr>
    </w:p>
    <w:p w:rsidR="00D70F72" w:rsidRPr="00DA073F" w:rsidRDefault="00D70F72" w:rsidP="00DA073F">
      <w:pPr>
        <w:pStyle w:val="Heading1"/>
      </w:pPr>
      <w:bookmarkStart w:id="5" w:name="_Toc423459268"/>
      <w:bookmarkStart w:id="6" w:name="_Toc425163526"/>
      <w:bookmarkStart w:id="7" w:name="_Toc511051059"/>
      <w:r w:rsidRPr="00DA073F">
        <w:t>INTRODUCTION OF THE COMPANY</w:t>
      </w:r>
      <w:bookmarkEnd w:id="5"/>
      <w:bookmarkEnd w:id="6"/>
      <w:bookmarkEnd w:id="7"/>
    </w:p>
    <w:p w:rsidR="00D70F72" w:rsidRPr="00DA073F" w:rsidRDefault="00D70F72" w:rsidP="00D70F72">
      <w:pPr>
        <w:spacing w:before="0" w:after="0" w:line="240" w:lineRule="auto"/>
        <w:ind w:left="720" w:firstLine="360"/>
        <w:contextualSpacing/>
        <w:jc w:val="left"/>
        <w:rPr>
          <w:rFonts w:eastAsia="Times New Roman"/>
          <w:szCs w:val="24"/>
        </w:rPr>
      </w:pPr>
    </w:p>
    <w:p w:rsidR="00DA073F" w:rsidRPr="00DA073F" w:rsidRDefault="00DA073F" w:rsidP="00DA073F">
      <w:pPr>
        <w:pStyle w:val="TEXT"/>
        <w:rPr>
          <w:szCs w:val="24"/>
        </w:rPr>
      </w:pPr>
      <w:r w:rsidRPr="00DA073F">
        <w:rPr>
          <w:szCs w:val="24"/>
        </w:rPr>
        <w:t xml:space="preserve">Have a section providing detailed information about the company and department where you performed your internship, its hardware/software systems and resources, its focus and project area, its organization, etc. The name, address, telephone number, email address, and information about the education of your supervisor must be given (including the name of the university and department from which he/she graduated, and the year of graduation). Additionally, you must list the names of your team members and their backgrounds. If you have worked with other interns from for example Industrial Engineering please write this information, as this can be considered as an evidence for multi-disciplinary work.  </w:t>
      </w:r>
    </w:p>
    <w:p w:rsidR="00C22470" w:rsidRPr="00DA073F" w:rsidRDefault="00C22470" w:rsidP="00D70F72">
      <w:pPr>
        <w:spacing w:before="0" w:after="0" w:line="240" w:lineRule="auto"/>
        <w:jc w:val="left"/>
        <w:rPr>
          <w:rFonts w:eastAsia="Times New Roman"/>
          <w:szCs w:val="24"/>
        </w:rPr>
      </w:pPr>
    </w:p>
    <w:p w:rsidR="007C7B4C" w:rsidRPr="00DA073F" w:rsidRDefault="007C7B4C" w:rsidP="00DA073F">
      <w:pPr>
        <w:pStyle w:val="Heading1"/>
      </w:pPr>
      <w:bookmarkStart w:id="8" w:name="_Toc425163527"/>
      <w:bookmarkStart w:id="9" w:name="_Toc511051060"/>
      <w:r w:rsidRPr="00DA073F">
        <w:t>ORGANIZATION AND GENERAL PRINCIPLES OF MANAGEMENT</w:t>
      </w:r>
      <w:bookmarkEnd w:id="8"/>
      <w:bookmarkEnd w:id="9"/>
    </w:p>
    <w:p w:rsidR="00EF289F" w:rsidRPr="00DA073F" w:rsidRDefault="00EF289F" w:rsidP="00EF289F">
      <w:pPr>
        <w:spacing w:line="240" w:lineRule="auto"/>
        <w:rPr>
          <w:szCs w:val="24"/>
        </w:rPr>
      </w:pPr>
    </w:p>
    <w:p w:rsidR="00EF289F" w:rsidRPr="00DA073F" w:rsidRDefault="007C7B4C" w:rsidP="00DA073F">
      <w:pPr>
        <w:pStyle w:val="Heading2"/>
      </w:pPr>
      <w:bookmarkStart w:id="10" w:name="_Toc425163528"/>
      <w:bookmarkStart w:id="11" w:name="_Toc511051061"/>
      <w:r w:rsidRPr="00DA073F">
        <w:lastRenderedPageBreak/>
        <w:t>Role of IE in the Organization of the Company</w:t>
      </w:r>
      <w:bookmarkEnd w:id="10"/>
      <w:bookmarkEnd w:id="11"/>
    </w:p>
    <w:p w:rsidR="00C22470" w:rsidRPr="00DA073F" w:rsidRDefault="00C22470" w:rsidP="00C22470">
      <w:pPr>
        <w:pStyle w:val="Explanation"/>
        <w:rPr>
          <w:b w:val="0"/>
          <w:i w:val="0"/>
          <w:color w:val="auto"/>
          <w:sz w:val="24"/>
          <w:szCs w:val="24"/>
        </w:rPr>
      </w:pPr>
      <w:r w:rsidRPr="00DA073F">
        <w:rPr>
          <w:b w:val="0"/>
          <w:i w:val="0"/>
          <w:color w:val="auto"/>
          <w:sz w:val="24"/>
          <w:szCs w:val="24"/>
        </w:rPr>
        <w:t>Discuss the organizational structure of the company referring to the organizational chart (if it is not available, prepare it yourself). How many industrial engineers are employed in the company? For one industrial engineer, provide name, title, duties and his/her responsibilities.</w:t>
      </w:r>
    </w:p>
    <w:p w:rsidR="00EF289F" w:rsidRPr="00DA073F" w:rsidRDefault="00EF289F" w:rsidP="00EF289F">
      <w:pPr>
        <w:spacing w:line="240" w:lineRule="auto"/>
        <w:rPr>
          <w:szCs w:val="24"/>
        </w:rPr>
      </w:pPr>
    </w:p>
    <w:p w:rsidR="007C7B4C" w:rsidRPr="00DA073F" w:rsidRDefault="007C7B4C" w:rsidP="00DA073F">
      <w:pPr>
        <w:pStyle w:val="Heading1"/>
      </w:pPr>
      <w:bookmarkStart w:id="12" w:name="_Toc425163529"/>
      <w:bookmarkStart w:id="13" w:name="_Toc511051062"/>
      <w:r w:rsidRPr="00DA073F">
        <w:t>MANUFACTURING PROCESSES</w:t>
      </w:r>
      <w:bookmarkEnd w:id="12"/>
      <w:bookmarkEnd w:id="13"/>
    </w:p>
    <w:p w:rsidR="00EF289F" w:rsidRPr="00DA073F" w:rsidRDefault="00EF289F" w:rsidP="00EF289F">
      <w:pPr>
        <w:spacing w:line="240" w:lineRule="auto"/>
        <w:rPr>
          <w:szCs w:val="24"/>
        </w:rPr>
      </w:pPr>
    </w:p>
    <w:p w:rsidR="00EF289F" w:rsidRPr="00DA073F" w:rsidRDefault="007C7B4C" w:rsidP="00DA073F">
      <w:pPr>
        <w:pStyle w:val="Heading2"/>
      </w:pPr>
      <w:bookmarkStart w:id="14" w:name="_Toc425163530"/>
      <w:bookmarkStart w:id="15" w:name="_Toc511051063"/>
      <w:r w:rsidRPr="00DA073F">
        <w:t>Process Descriptions</w:t>
      </w:r>
      <w:bookmarkEnd w:id="14"/>
      <w:bookmarkEnd w:id="15"/>
    </w:p>
    <w:p w:rsidR="00C22470" w:rsidRPr="00DA073F" w:rsidRDefault="00C22470" w:rsidP="00C22470">
      <w:pPr>
        <w:pStyle w:val="Explanation"/>
        <w:rPr>
          <w:b w:val="0"/>
          <w:i w:val="0"/>
          <w:color w:val="auto"/>
          <w:sz w:val="24"/>
          <w:szCs w:val="24"/>
        </w:rPr>
      </w:pPr>
      <w:r w:rsidRPr="00DA073F">
        <w:rPr>
          <w:b w:val="0"/>
          <w:i w:val="0"/>
          <w:color w:val="auto"/>
          <w:sz w:val="24"/>
          <w:szCs w:val="24"/>
        </w:rPr>
        <w:t xml:space="preserve">Explain briefly the types of manufacturing processes (casting, forming, machining, and joining) and process categories (project, job processing, batch or intermittent processing, repetitive and flow processing, continuous) that exist in the plant. </w:t>
      </w:r>
    </w:p>
    <w:p w:rsidR="007C7B4C" w:rsidRPr="00DA073F" w:rsidRDefault="007C7B4C" w:rsidP="007C7B4C">
      <w:pPr>
        <w:spacing w:after="0" w:line="240" w:lineRule="auto"/>
        <w:rPr>
          <w:rFonts w:eastAsia="Times New Roman"/>
          <w:szCs w:val="24"/>
        </w:rPr>
      </w:pPr>
    </w:p>
    <w:p w:rsidR="007C7B4C" w:rsidRPr="00DA073F" w:rsidRDefault="007C7B4C" w:rsidP="00DA073F">
      <w:pPr>
        <w:pStyle w:val="Heading2"/>
      </w:pPr>
      <w:bookmarkStart w:id="16" w:name="_Toc425163531"/>
      <w:bookmarkStart w:id="17" w:name="_Toc511051064"/>
      <w:r w:rsidRPr="00DA073F">
        <w:t>Machinery Descriptions</w:t>
      </w:r>
      <w:bookmarkEnd w:id="16"/>
      <w:bookmarkEnd w:id="17"/>
    </w:p>
    <w:p w:rsidR="00C22470" w:rsidRPr="00DA073F" w:rsidRDefault="00C22470" w:rsidP="00C22470">
      <w:pPr>
        <w:pStyle w:val="Explanation"/>
        <w:rPr>
          <w:b w:val="0"/>
          <w:i w:val="0"/>
          <w:color w:val="auto"/>
          <w:sz w:val="24"/>
          <w:szCs w:val="24"/>
        </w:rPr>
      </w:pPr>
      <w:r w:rsidRPr="00DA073F">
        <w:rPr>
          <w:b w:val="0"/>
          <w:i w:val="0"/>
          <w:color w:val="auto"/>
          <w:sz w:val="24"/>
          <w:szCs w:val="24"/>
        </w:rPr>
        <w:t xml:space="preserve">List the technical specifications (age, power, capacity, efficiency …) of at least </w:t>
      </w:r>
      <w:r w:rsidRPr="00DA073F">
        <w:rPr>
          <w:b w:val="0"/>
          <w:i w:val="0"/>
          <w:color w:val="auto"/>
          <w:sz w:val="24"/>
          <w:szCs w:val="24"/>
          <w:u w:val="single"/>
        </w:rPr>
        <w:t>two</w:t>
      </w:r>
      <w:r w:rsidRPr="00DA073F">
        <w:rPr>
          <w:b w:val="0"/>
          <w:i w:val="0"/>
          <w:color w:val="auto"/>
          <w:sz w:val="24"/>
          <w:szCs w:val="24"/>
        </w:rPr>
        <w:t xml:space="preserve"> machines on the shop floor, match the manufacturing processes discussed in the above question. </w:t>
      </w:r>
    </w:p>
    <w:p w:rsidR="007C7B4C" w:rsidRPr="00DA073F" w:rsidRDefault="007C7B4C" w:rsidP="00EF289F">
      <w:pPr>
        <w:spacing w:after="0" w:line="240" w:lineRule="auto"/>
        <w:rPr>
          <w:rFonts w:eastAsia="Times New Roman"/>
          <w:szCs w:val="24"/>
        </w:rPr>
      </w:pPr>
    </w:p>
    <w:p w:rsidR="007C7B4C" w:rsidRPr="00DA073F" w:rsidRDefault="001D0077" w:rsidP="00DA073F">
      <w:pPr>
        <w:pStyle w:val="Heading1"/>
      </w:pPr>
      <w:bookmarkStart w:id="18" w:name="_Toc425163532"/>
      <w:bookmarkStart w:id="19" w:name="_Toc511051065"/>
      <w:r w:rsidRPr="00DA073F">
        <w:t>ANALYSIS OF PRODUCTION SYSTEMS</w:t>
      </w:r>
      <w:bookmarkEnd w:id="18"/>
      <w:bookmarkEnd w:id="19"/>
    </w:p>
    <w:p w:rsidR="007C7B4C" w:rsidRPr="00DA073F" w:rsidRDefault="007C7B4C" w:rsidP="00DA073F">
      <w:pPr>
        <w:pStyle w:val="Heading2"/>
      </w:pPr>
      <w:bookmarkStart w:id="20" w:name="_Toc425163533"/>
      <w:bookmarkStart w:id="21" w:name="_Toc511051066"/>
      <w:r w:rsidRPr="00DA073F">
        <w:t>Production Systems</w:t>
      </w:r>
      <w:bookmarkEnd w:id="20"/>
      <w:bookmarkEnd w:id="21"/>
    </w:p>
    <w:p w:rsidR="00C22470" w:rsidRPr="00DA073F" w:rsidRDefault="00C22470" w:rsidP="00C22470">
      <w:pPr>
        <w:pStyle w:val="Explanation"/>
        <w:rPr>
          <w:b w:val="0"/>
          <w:i w:val="0"/>
          <w:color w:val="auto"/>
          <w:sz w:val="24"/>
          <w:szCs w:val="24"/>
        </w:rPr>
      </w:pPr>
      <w:r w:rsidRPr="00DA073F">
        <w:rPr>
          <w:b w:val="0"/>
          <w:i w:val="0"/>
          <w:color w:val="auto"/>
          <w:sz w:val="24"/>
          <w:szCs w:val="24"/>
        </w:rPr>
        <w:t>What type(s) of production environments (MTO: make-to-order, MTS: make-to-stock, ATO: assemble-to-order, ETO: engineer-to-order) is (are) observed in the company? Briefly explain.</w:t>
      </w:r>
    </w:p>
    <w:p w:rsidR="007C7B4C" w:rsidRPr="00DA073F" w:rsidRDefault="007C7B4C" w:rsidP="007C7B4C">
      <w:pPr>
        <w:pStyle w:val="ListParagraph"/>
        <w:spacing w:after="0" w:line="240" w:lineRule="auto"/>
        <w:ind w:left="1407"/>
        <w:rPr>
          <w:rFonts w:eastAsia="Times New Roman"/>
          <w:szCs w:val="24"/>
        </w:rPr>
      </w:pPr>
    </w:p>
    <w:p w:rsidR="007C7B4C" w:rsidRPr="00DA073F" w:rsidRDefault="007C7B4C" w:rsidP="00DA073F">
      <w:pPr>
        <w:pStyle w:val="Heading2"/>
      </w:pPr>
      <w:bookmarkStart w:id="22" w:name="_Toc425163534"/>
      <w:bookmarkStart w:id="23" w:name="_Toc511051067"/>
      <w:r w:rsidRPr="00DA073F">
        <w:t>Work Study</w:t>
      </w:r>
      <w:bookmarkEnd w:id="22"/>
      <w:bookmarkEnd w:id="23"/>
    </w:p>
    <w:p w:rsidR="00C22470" w:rsidRPr="00DA073F" w:rsidRDefault="00C22470" w:rsidP="00C22470">
      <w:pPr>
        <w:pStyle w:val="Explanation"/>
        <w:rPr>
          <w:b w:val="0"/>
          <w:i w:val="0"/>
          <w:color w:val="auto"/>
          <w:sz w:val="24"/>
          <w:szCs w:val="24"/>
        </w:rPr>
      </w:pPr>
      <w:r w:rsidRPr="00DA073F">
        <w:rPr>
          <w:b w:val="0"/>
          <w:i w:val="0"/>
          <w:color w:val="auto"/>
          <w:sz w:val="24"/>
          <w:szCs w:val="24"/>
        </w:rPr>
        <w:t>Choose a productivity measure (labor productivity, capital productivity, materials productivity, etc.) and calculate the productivity for a specific material, machine, process, labor or capital. Then provide suggestions about how to improve this productivity value.</w:t>
      </w:r>
    </w:p>
    <w:p w:rsidR="007C7B4C" w:rsidRPr="00DA073F" w:rsidRDefault="007C7B4C" w:rsidP="00EF289F">
      <w:pPr>
        <w:spacing w:after="0" w:line="240" w:lineRule="auto"/>
        <w:rPr>
          <w:rFonts w:eastAsia="Times New Roman"/>
          <w:szCs w:val="24"/>
        </w:rPr>
      </w:pPr>
    </w:p>
    <w:p w:rsidR="007C7B4C" w:rsidRPr="00DA073F" w:rsidRDefault="007C7B4C" w:rsidP="00DA073F">
      <w:pPr>
        <w:pStyle w:val="Heading2"/>
      </w:pPr>
      <w:bookmarkStart w:id="24" w:name="_Toc425163535"/>
      <w:bookmarkStart w:id="25" w:name="_Toc511051068"/>
      <w:r w:rsidRPr="00DA073F">
        <w:t>Methods Study</w:t>
      </w:r>
      <w:bookmarkEnd w:id="24"/>
      <w:bookmarkEnd w:id="25"/>
    </w:p>
    <w:p w:rsidR="00C22470" w:rsidRPr="00DA073F" w:rsidRDefault="00C22470" w:rsidP="00C22470">
      <w:pPr>
        <w:pStyle w:val="Explanation"/>
        <w:rPr>
          <w:b w:val="0"/>
          <w:i w:val="0"/>
          <w:color w:val="auto"/>
          <w:sz w:val="24"/>
          <w:szCs w:val="24"/>
        </w:rPr>
      </w:pPr>
      <w:r w:rsidRPr="00DA073F">
        <w:rPr>
          <w:b w:val="0"/>
          <w:i w:val="0"/>
          <w:color w:val="auto"/>
          <w:sz w:val="24"/>
          <w:szCs w:val="24"/>
        </w:rPr>
        <w:t>Prepare a part (or ingredient) list for a product of the company. For a product or a specific part, prepare the operation process chart and an assembly tree.</w:t>
      </w:r>
    </w:p>
    <w:p w:rsidR="008859A0" w:rsidRPr="00DA073F" w:rsidRDefault="008859A0" w:rsidP="008859A0">
      <w:pPr>
        <w:rPr>
          <w:szCs w:val="24"/>
        </w:rPr>
      </w:pPr>
    </w:p>
    <w:p w:rsidR="007C7B4C" w:rsidRPr="00DA073F" w:rsidRDefault="007C7B4C" w:rsidP="00DA073F">
      <w:pPr>
        <w:pStyle w:val="Heading2"/>
      </w:pPr>
      <w:bookmarkStart w:id="26" w:name="_Toc425163536"/>
      <w:bookmarkStart w:id="27" w:name="_Toc511051069"/>
      <w:r w:rsidRPr="00DA073F">
        <w:lastRenderedPageBreak/>
        <w:t>Operation Analysis</w:t>
      </w:r>
      <w:bookmarkEnd w:id="26"/>
      <w:bookmarkEnd w:id="27"/>
    </w:p>
    <w:p w:rsidR="00C22470" w:rsidRPr="00DA073F" w:rsidRDefault="00C22470" w:rsidP="00C22470">
      <w:pPr>
        <w:pStyle w:val="Explanation"/>
        <w:rPr>
          <w:b w:val="0"/>
          <w:i w:val="0"/>
          <w:color w:val="auto"/>
          <w:sz w:val="24"/>
          <w:szCs w:val="24"/>
        </w:rPr>
      </w:pPr>
      <w:r w:rsidRPr="00DA073F">
        <w:rPr>
          <w:b w:val="0"/>
          <w:i w:val="0"/>
          <w:color w:val="auto"/>
          <w:sz w:val="24"/>
          <w:szCs w:val="24"/>
        </w:rPr>
        <w:t>Choose a workstation with manual work. If there is not such a workstation, choose an office process such as a secretarial job. Draw the work piece(s) and indicate the contents of the bins and the location of tools and materials. Draw the left and right hand operation chart. Try to improve the process, prepare the operation chart for the improved process and compare with the original process.</w:t>
      </w:r>
    </w:p>
    <w:p w:rsidR="007C7B4C" w:rsidRPr="00DA073F" w:rsidRDefault="007C7B4C" w:rsidP="00EF289F">
      <w:pPr>
        <w:spacing w:after="0" w:line="240" w:lineRule="auto"/>
        <w:rPr>
          <w:rFonts w:eastAsia="Times New Roman"/>
          <w:szCs w:val="24"/>
        </w:rPr>
      </w:pPr>
    </w:p>
    <w:p w:rsidR="007C7B4C" w:rsidRPr="00DA073F" w:rsidRDefault="007C7B4C" w:rsidP="00DA073F">
      <w:pPr>
        <w:pStyle w:val="Heading2"/>
      </w:pPr>
      <w:bookmarkStart w:id="28" w:name="_Toc425163537"/>
      <w:bookmarkStart w:id="29" w:name="_Toc511051070"/>
      <w:r w:rsidRPr="00DA073F">
        <w:t>Work Measurement</w:t>
      </w:r>
      <w:bookmarkEnd w:id="28"/>
      <w:bookmarkEnd w:id="29"/>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Are there any standard time used for operations (and elements of operations) in the company? If yes, for what purposes are standard times being used? Supply the data for two operations and explain how standard times are calculated. If not determined, which technique might be appropriate for the company? Why? Apply the suggested technique for one operation (that is, collect data, make analysis, and calculate the standard time).</w:t>
      </w:r>
    </w:p>
    <w:p w:rsidR="007C7B4C" w:rsidRPr="00DA073F" w:rsidRDefault="007C7B4C" w:rsidP="007C7B4C">
      <w:pPr>
        <w:spacing w:after="0" w:line="240" w:lineRule="auto"/>
        <w:ind w:left="1985" w:hanging="567"/>
        <w:rPr>
          <w:rFonts w:eastAsia="Times New Roman"/>
          <w:szCs w:val="24"/>
        </w:rPr>
      </w:pPr>
    </w:p>
    <w:p w:rsidR="007C7B4C" w:rsidRPr="00DA073F" w:rsidRDefault="007C7B4C" w:rsidP="00DA073F">
      <w:pPr>
        <w:pStyle w:val="Heading2"/>
      </w:pPr>
      <w:bookmarkStart w:id="30" w:name="_Toc425163538"/>
      <w:bookmarkStart w:id="31" w:name="_Toc511051071"/>
      <w:r w:rsidRPr="00DA073F">
        <w:t>Cost Analysis</w:t>
      </w:r>
      <w:bookmarkEnd w:id="30"/>
      <w:bookmarkEnd w:id="31"/>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Choose a machine or equipment which is not very close to the end of its economic life. Explain the method used for calculating the depreciation expense for this asset.</w:t>
      </w:r>
    </w:p>
    <w:p w:rsidR="007C7B4C" w:rsidRPr="00DA073F" w:rsidRDefault="007C7B4C" w:rsidP="007C7B4C">
      <w:pPr>
        <w:spacing w:after="0" w:line="240" w:lineRule="auto"/>
        <w:ind w:left="1985" w:hanging="567"/>
        <w:rPr>
          <w:rFonts w:eastAsia="Times New Roman"/>
          <w:szCs w:val="24"/>
        </w:rPr>
      </w:pPr>
    </w:p>
    <w:p w:rsidR="007C7B4C" w:rsidRPr="00DA073F" w:rsidRDefault="007C7B4C" w:rsidP="00DA073F">
      <w:pPr>
        <w:pStyle w:val="Heading2"/>
      </w:pPr>
      <w:bookmarkStart w:id="32" w:name="_Toc425163539"/>
      <w:bookmarkStart w:id="33" w:name="_Toc511051072"/>
      <w:r w:rsidRPr="00DA073F">
        <w:t>Ergonomics</w:t>
      </w:r>
      <w:bookmarkEnd w:id="32"/>
      <w:bookmarkEnd w:id="33"/>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Discuss the working environment problems: heat (cold), humidity, vibration, noise, illumination, ventilation, colors, etc.</w:t>
      </w:r>
    </w:p>
    <w:p w:rsidR="008859A0" w:rsidRPr="00DA073F" w:rsidRDefault="008859A0" w:rsidP="008859A0">
      <w:pPr>
        <w:rPr>
          <w:szCs w:val="24"/>
        </w:rPr>
      </w:pPr>
    </w:p>
    <w:p w:rsidR="007C7B4C" w:rsidRPr="00DA073F" w:rsidRDefault="007C7B4C" w:rsidP="00DA073F">
      <w:pPr>
        <w:pStyle w:val="Heading2"/>
      </w:pPr>
      <w:bookmarkStart w:id="34" w:name="_Toc425163540"/>
      <w:bookmarkStart w:id="35" w:name="_Toc511051073"/>
      <w:r w:rsidRPr="00DA073F">
        <w:t>Safety</w:t>
      </w:r>
      <w:bookmarkEnd w:id="34"/>
      <w:bookmarkEnd w:id="35"/>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What are the special hazards associated with the production in the plant?  Are there any special national organizations, rules and regulations associated with the control of these hazards? Explain briefly. What are the precautions applied for safety? Give some examples.</w:t>
      </w:r>
    </w:p>
    <w:p w:rsidR="000F68C1" w:rsidRPr="00DA073F" w:rsidRDefault="000F68C1" w:rsidP="007C7B4C">
      <w:pPr>
        <w:spacing w:after="0" w:line="240" w:lineRule="auto"/>
        <w:ind w:left="1985" w:hanging="567"/>
        <w:rPr>
          <w:rFonts w:eastAsia="Times New Roman"/>
          <w:szCs w:val="24"/>
        </w:rPr>
      </w:pPr>
    </w:p>
    <w:p w:rsidR="007C7B4C" w:rsidRPr="00DA073F" w:rsidRDefault="007C7B4C" w:rsidP="00DA073F">
      <w:pPr>
        <w:pStyle w:val="Heading2"/>
      </w:pPr>
      <w:bookmarkStart w:id="36" w:name="_Toc425163541"/>
      <w:bookmarkStart w:id="37" w:name="_Toc511051074"/>
      <w:r w:rsidRPr="00DA073F">
        <w:t>Job Evaluation</w:t>
      </w:r>
      <w:bookmarkEnd w:id="36"/>
      <w:bookmarkEnd w:id="37"/>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Is job evaluation used in the company? If yes, explain the approach for classifying the jobs. Otherwise, suggest the most suitable method for classifying the jobs?</w:t>
      </w:r>
    </w:p>
    <w:p w:rsidR="00C22470" w:rsidRPr="00DA073F" w:rsidRDefault="00C22470" w:rsidP="00C22470">
      <w:pPr>
        <w:pStyle w:val="Explanation"/>
        <w:rPr>
          <w:b w:val="0"/>
          <w:i w:val="0"/>
          <w:color w:val="auto"/>
          <w:sz w:val="24"/>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lastRenderedPageBreak/>
        <w:t>Select two positions: one blue-collar and one white-collar employee. Give their job descriptions.</w:t>
      </w:r>
    </w:p>
    <w:p w:rsidR="008859A0" w:rsidRPr="00DA073F" w:rsidRDefault="008859A0" w:rsidP="00DA073F">
      <w:pPr>
        <w:pStyle w:val="Heading2"/>
        <w:numPr>
          <w:ilvl w:val="0"/>
          <w:numId w:val="0"/>
        </w:numPr>
        <w:ind w:left="850"/>
      </w:pPr>
    </w:p>
    <w:p w:rsidR="007C7B4C" w:rsidRPr="00DA073F" w:rsidRDefault="008859A0" w:rsidP="00DA073F">
      <w:pPr>
        <w:pStyle w:val="Heading2"/>
      </w:pPr>
      <w:r w:rsidRPr="00DA073F">
        <w:t xml:space="preserve"> </w:t>
      </w:r>
      <w:bookmarkStart w:id="38" w:name="_Toc425163542"/>
      <w:bookmarkStart w:id="39" w:name="_Toc511051075"/>
      <w:r w:rsidR="007C7B4C" w:rsidRPr="00DA073F">
        <w:t>Plant Layout and Material Handling</w:t>
      </w:r>
      <w:bookmarkEnd w:id="38"/>
      <w:bookmarkEnd w:id="39"/>
    </w:p>
    <w:p w:rsidR="007C7B4C" w:rsidRPr="00DA073F" w:rsidRDefault="007C7B4C" w:rsidP="00EF289F">
      <w:pPr>
        <w:spacing w:after="0" w:line="240" w:lineRule="auto"/>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Draw the company layout (block plan).</w:t>
      </w:r>
    </w:p>
    <w:p w:rsidR="00C22470" w:rsidRPr="00DA073F" w:rsidRDefault="00C22470" w:rsidP="00C22470">
      <w:pPr>
        <w:pStyle w:val="Explanation"/>
        <w:rPr>
          <w:b w:val="0"/>
          <w:i w:val="0"/>
          <w:color w:val="auto"/>
          <w:sz w:val="24"/>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Which material handling equipment are used in the company? Explain their usage purposes.</w:t>
      </w:r>
    </w:p>
    <w:p w:rsidR="007C7B4C" w:rsidRPr="00DA073F" w:rsidRDefault="007C7B4C" w:rsidP="007C7B4C">
      <w:pPr>
        <w:spacing w:after="0" w:line="240" w:lineRule="auto"/>
        <w:ind w:left="1985" w:hanging="567"/>
        <w:rPr>
          <w:rFonts w:eastAsia="Times New Roman"/>
          <w:szCs w:val="24"/>
        </w:rPr>
      </w:pPr>
    </w:p>
    <w:p w:rsidR="007C7B4C" w:rsidRPr="00DA073F" w:rsidRDefault="007C7B4C" w:rsidP="00DA073F">
      <w:pPr>
        <w:pStyle w:val="Heading1"/>
      </w:pPr>
      <w:bookmarkStart w:id="40" w:name="_Toc425163543"/>
      <w:bookmarkStart w:id="41" w:name="_Toc511051076"/>
      <w:r w:rsidRPr="00DA073F">
        <w:t>MAINTENANCE PLANNING</w:t>
      </w:r>
      <w:bookmarkEnd w:id="40"/>
      <w:bookmarkEnd w:id="41"/>
    </w:p>
    <w:p w:rsidR="007C7B4C" w:rsidRPr="00DA073F" w:rsidRDefault="007C7B4C" w:rsidP="00EF289F">
      <w:pPr>
        <w:spacing w:after="0" w:line="240" w:lineRule="auto"/>
        <w:ind w:left="720"/>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Are there any maintenance activities in the company? Explain. If there is none, comment on the applicability of the maintenance activities in the company.</w:t>
      </w:r>
    </w:p>
    <w:p w:rsidR="008859A0" w:rsidRPr="00DA073F" w:rsidRDefault="008859A0" w:rsidP="008859A0">
      <w:pPr>
        <w:rPr>
          <w:szCs w:val="24"/>
        </w:rPr>
      </w:pPr>
    </w:p>
    <w:p w:rsidR="007C7B4C" w:rsidRPr="00DA073F" w:rsidRDefault="007C7B4C" w:rsidP="00DA073F">
      <w:pPr>
        <w:pStyle w:val="Heading1"/>
      </w:pPr>
      <w:bookmarkStart w:id="42" w:name="_Toc425163544"/>
      <w:bookmarkStart w:id="43" w:name="_Toc511051077"/>
      <w:r w:rsidRPr="00DA073F">
        <w:t>AUTOMATION, ADVANCED TECHNOLOGIES AND INFORMATION SYSTEMS</w:t>
      </w:r>
      <w:bookmarkEnd w:id="42"/>
      <w:bookmarkEnd w:id="43"/>
    </w:p>
    <w:p w:rsidR="007C7B4C" w:rsidRPr="00DA073F" w:rsidRDefault="007C7B4C" w:rsidP="00EF289F">
      <w:pPr>
        <w:spacing w:after="0" w:line="240" w:lineRule="auto"/>
        <w:ind w:left="720"/>
        <w:rPr>
          <w:rFonts w:eastAsia="Times New Roman"/>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Is there any automation used in the company. Select a manual process and discuss how it could be automated.</w:t>
      </w:r>
    </w:p>
    <w:p w:rsidR="00C22470" w:rsidRPr="00DA073F" w:rsidRDefault="00C22470" w:rsidP="00C22470">
      <w:pPr>
        <w:pStyle w:val="Explanation"/>
        <w:rPr>
          <w:b w:val="0"/>
          <w:i w:val="0"/>
          <w:color w:val="auto"/>
          <w:sz w:val="24"/>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Are the advanced technologies used in the company? If yes, explain their usages. If not, comment on how these technologies can be applied in the company.</w:t>
      </w:r>
    </w:p>
    <w:p w:rsidR="00C22470" w:rsidRPr="00DA073F" w:rsidRDefault="00C22470" w:rsidP="00C22470">
      <w:pPr>
        <w:pStyle w:val="Explanation"/>
        <w:rPr>
          <w:b w:val="0"/>
          <w:i w:val="0"/>
          <w:color w:val="auto"/>
          <w:sz w:val="24"/>
          <w:szCs w:val="24"/>
        </w:rPr>
      </w:pPr>
    </w:p>
    <w:p w:rsidR="00C22470" w:rsidRPr="00DA073F" w:rsidRDefault="00C22470" w:rsidP="00C22470">
      <w:pPr>
        <w:pStyle w:val="Explanation"/>
        <w:rPr>
          <w:b w:val="0"/>
          <w:i w:val="0"/>
          <w:color w:val="auto"/>
          <w:sz w:val="24"/>
          <w:szCs w:val="24"/>
        </w:rPr>
      </w:pPr>
      <w:r w:rsidRPr="00DA073F">
        <w:rPr>
          <w:b w:val="0"/>
          <w:i w:val="0"/>
          <w:color w:val="auto"/>
          <w:sz w:val="24"/>
          <w:szCs w:val="24"/>
        </w:rPr>
        <w:t>What types of computer programs and software packages are being used? Make a classification of available computer hardware in the company.</w:t>
      </w:r>
    </w:p>
    <w:p w:rsidR="00634E6E" w:rsidRPr="00DA073F" w:rsidRDefault="00634E6E" w:rsidP="00D70F72">
      <w:pPr>
        <w:spacing w:before="0" w:after="0" w:line="240" w:lineRule="auto"/>
        <w:jc w:val="left"/>
        <w:rPr>
          <w:rFonts w:eastAsia="Times New Roman"/>
          <w:szCs w:val="24"/>
        </w:rPr>
      </w:pPr>
    </w:p>
    <w:p w:rsidR="00DA073F" w:rsidRPr="00DA073F" w:rsidRDefault="00D70F72" w:rsidP="00DA073F">
      <w:pPr>
        <w:pStyle w:val="Heading1"/>
      </w:pPr>
      <w:bookmarkStart w:id="44" w:name="_Toc423459292"/>
      <w:bookmarkStart w:id="45" w:name="_Toc425163545"/>
      <w:bookmarkStart w:id="46" w:name="_Toc511051078"/>
      <w:r w:rsidRPr="00DA073F">
        <w:t>CONCLUSION</w:t>
      </w:r>
      <w:bookmarkStart w:id="47" w:name="_Toc425163546"/>
      <w:bookmarkEnd w:id="44"/>
      <w:bookmarkEnd w:id="45"/>
      <w:bookmarkEnd w:id="46"/>
    </w:p>
    <w:p w:rsidR="00DA073F" w:rsidRDefault="00127F34" w:rsidP="00DA073F">
      <w:pPr>
        <w:pStyle w:val="Heading1"/>
        <w:numPr>
          <w:ilvl w:val="0"/>
          <w:numId w:val="0"/>
        </w:numPr>
      </w:pPr>
      <w:bookmarkStart w:id="48" w:name="_Toc511051079"/>
      <w:r w:rsidRPr="00DA073F">
        <w:t>REFERENCES</w:t>
      </w:r>
      <w:bookmarkStart w:id="49" w:name="_Toc425163547"/>
      <w:bookmarkEnd w:id="47"/>
      <w:bookmarkEnd w:id="48"/>
    </w:p>
    <w:p w:rsidR="00D70F72" w:rsidRPr="00DA073F" w:rsidRDefault="00127F34" w:rsidP="00DA073F">
      <w:pPr>
        <w:pStyle w:val="Heading1"/>
        <w:numPr>
          <w:ilvl w:val="0"/>
          <w:numId w:val="0"/>
        </w:numPr>
      </w:pPr>
      <w:bookmarkStart w:id="50" w:name="_Toc511051080"/>
      <w:r w:rsidRPr="00DA073F">
        <w:t>APPENDIX</w:t>
      </w:r>
      <w:bookmarkEnd w:id="49"/>
      <w:bookmarkEnd w:id="50"/>
    </w:p>
    <w:p w:rsidR="00D70F72" w:rsidRPr="00DA073F" w:rsidRDefault="00D70F72" w:rsidP="00D70F72">
      <w:pPr>
        <w:spacing w:before="0" w:after="0" w:line="240" w:lineRule="auto"/>
        <w:jc w:val="left"/>
        <w:rPr>
          <w:rFonts w:eastAsia="Times New Roman"/>
          <w:szCs w:val="24"/>
        </w:rPr>
      </w:pPr>
    </w:p>
    <w:sectPr w:rsidR="00D70F72" w:rsidRPr="00DA073F" w:rsidSect="0047645E">
      <w:footerReference w:type="default" r:id="rId9"/>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CCC" w:rsidRDefault="00F31CCC">
      <w:r>
        <w:separator/>
      </w:r>
    </w:p>
  </w:endnote>
  <w:endnote w:type="continuationSeparator" w:id="0">
    <w:p w:rsidR="00F31CCC" w:rsidRDefault="00F3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6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Gill Sans Std">
    <w:altName w:val="Gill Sans MT"/>
    <w:charset w:val="00"/>
    <w:family w:val="swiss"/>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409166"/>
      <w:docPartObj>
        <w:docPartGallery w:val="Page Numbers (Bottom of Page)"/>
        <w:docPartUnique/>
      </w:docPartObj>
    </w:sdtPr>
    <w:sdtEndPr/>
    <w:sdtContent>
      <w:p w:rsidR="003472B7" w:rsidRDefault="003472B7">
        <w:pPr>
          <w:pStyle w:val="Footer"/>
          <w:jc w:val="center"/>
        </w:pPr>
        <w:r>
          <w:fldChar w:fldCharType="begin"/>
        </w:r>
        <w:r>
          <w:instrText>PAGE   \* MERGEFORMAT</w:instrText>
        </w:r>
        <w:r>
          <w:fldChar w:fldCharType="separate"/>
        </w:r>
        <w:r w:rsidR="001C4D13" w:rsidRPr="001C4D13">
          <w:rPr>
            <w:noProof/>
            <w:lang w:val="tr-TR"/>
          </w:rPr>
          <w:t>1</w:t>
        </w:r>
        <w:r>
          <w:fldChar w:fldCharType="end"/>
        </w:r>
      </w:p>
    </w:sdtContent>
  </w:sdt>
  <w:p w:rsidR="003472B7" w:rsidRDefault="00347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CCC" w:rsidRDefault="00F31CCC">
      <w:r>
        <w:separator/>
      </w:r>
    </w:p>
  </w:footnote>
  <w:footnote w:type="continuationSeparator" w:id="0">
    <w:p w:rsidR="00F31CCC" w:rsidRDefault="00F31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C6A5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BA18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0123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F8F7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841B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5CE5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0C50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CAE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AC7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0E3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C4CF3"/>
    <w:multiLevelType w:val="multilevel"/>
    <w:tmpl w:val="B6F09E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2C409C"/>
    <w:multiLevelType w:val="multilevel"/>
    <w:tmpl w:val="A1F268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A6C13B9"/>
    <w:multiLevelType w:val="hybridMultilevel"/>
    <w:tmpl w:val="5C242E6E"/>
    <w:lvl w:ilvl="0" w:tplc="041F0005">
      <w:start w:val="1"/>
      <w:numFmt w:val="bullet"/>
      <w:lvlText w:val=""/>
      <w:lvlJc w:val="left"/>
      <w:pPr>
        <w:tabs>
          <w:tab w:val="num" w:pos="786"/>
        </w:tabs>
        <w:ind w:left="786"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C0F3ADD"/>
    <w:multiLevelType w:val="hybridMultilevel"/>
    <w:tmpl w:val="BB9003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E976C54"/>
    <w:multiLevelType w:val="hybridMultilevel"/>
    <w:tmpl w:val="0F6AD08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0EE6347E"/>
    <w:multiLevelType w:val="hybridMultilevel"/>
    <w:tmpl w:val="0C02F2A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6" w15:restartNumberingAfterBreak="0">
    <w:nsid w:val="0FBC4630"/>
    <w:multiLevelType w:val="hybridMultilevel"/>
    <w:tmpl w:val="EA54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4059E7"/>
    <w:multiLevelType w:val="multilevel"/>
    <w:tmpl w:val="7812C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89828B8"/>
    <w:multiLevelType w:val="hybridMultilevel"/>
    <w:tmpl w:val="C6E8639E"/>
    <w:lvl w:ilvl="0" w:tplc="041F0001">
      <w:start w:val="1"/>
      <w:numFmt w:val="bullet"/>
      <w:lvlText w:val=""/>
      <w:lvlJc w:val="left"/>
      <w:pPr>
        <w:tabs>
          <w:tab w:val="num" w:pos="780"/>
        </w:tabs>
        <w:ind w:left="7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051528"/>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87E271C"/>
    <w:multiLevelType w:val="hybridMultilevel"/>
    <w:tmpl w:val="4C92CE56"/>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15:restartNumberingAfterBreak="0">
    <w:nsid w:val="2F0A4E8E"/>
    <w:multiLevelType w:val="hybridMultilevel"/>
    <w:tmpl w:val="4F6A20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23726F0"/>
    <w:multiLevelType w:val="hybridMultilevel"/>
    <w:tmpl w:val="323CA318"/>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1B87070"/>
    <w:multiLevelType w:val="hybridMultilevel"/>
    <w:tmpl w:val="73BEDB0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77D7B"/>
    <w:multiLevelType w:val="multilevel"/>
    <w:tmpl w:val="F6ACE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A4E23F2"/>
    <w:multiLevelType w:val="hybridMultilevel"/>
    <w:tmpl w:val="5B4CFED0"/>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FEB14D4"/>
    <w:multiLevelType w:val="multilevel"/>
    <w:tmpl w:val="0DB40C42"/>
    <w:lvl w:ilvl="0">
      <w:start w:val="1"/>
      <w:numFmt w:val="decimal"/>
      <w:lvlText w:val="%1."/>
      <w:lvlJc w:val="left"/>
      <w:pPr>
        <w:ind w:left="720" w:hanging="360"/>
      </w:pPr>
      <w:rPr>
        <w:rFonts w:hint="default"/>
      </w:rPr>
    </w:lvl>
    <w:lvl w:ilvl="1">
      <w:start w:val="1"/>
      <w:numFmt w:val="decimal"/>
      <w:isLgl/>
      <w:lvlText w:val="%1.%2."/>
      <w:lvlJc w:val="left"/>
      <w:pPr>
        <w:ind w:left="1407" w:hanging="840"/>
      </w:pPr>
      <w:rPr>
        <w:rFonts w:hint="default"/>
      </w:rPr>
    </w:lvl>
    <w:lvl w:ilvl="2">
      <w:start w:val="1"/>
      <w:numFmt w:val="decimal"/>
      <w:isLgl/>
      <w:lvlText w:val="%1.%2.%3."/>
      <w:lvlJc w:val="left"/>
      <w:pPr>
        <w:ind w:left="1614" w:hanging="840"/>
      </w:pPr>
      <w:rPr>
        <w:rFonts w:hint="default"/>
      </w:rPr>
    </w:lvl>
    <w:lvl w:ilvl="3">
      <w:start w:val="1"/>
      <w:numFmt w:val="decimal"/>
      <w:isLgl/>
      <w:lvlText w:val="%1.%2.%3.%4."/>
      <w:lvlJc w:val="left"/>
      <w:pPr>
        <w:ind w:left="1821" w:hanging="84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15:restartNumberingAfterBreak="0">
    <w:nsid w:val="6EDF21EF"/>
    <w:multiLevelType w:val="hybridMultilevel"/>
    <w:tmpl w:val="85DE035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C17B87"/>
    <w:multiLevelType w:val="multilevel"/>
    <w:tmpl w:val="4522892C"/>
    <w:lvl w:ilvl="0">
      <w:start w:val="1"/>
      <w:numFmt w:val="decimal"/>
      <w:pStyle w:val="Heading1"/>
      <w:lvlText w:val="%1."/>
      <w:lvlJc w:val="left"/>
      <w:pPr>
        <w:ind w:left="432" w:hanging="432"/>
      </w:pPr>
      <w:rPr>
        <w:rFonts w:ascii="Times New Roman" w:hAnsi="Times New Roman" w:hint="default"/>
        <w:b/>
        <w:i w:val="0"/>
        <w:sz w:val="24"/>
        <w:szCs w:val="24"/>
      </w:rPr>
    </w:lvl>
    <w:lvl w:ilvl="1">
      <w:start w:val="1"/>
      <w:numFmt w:val="decimal"/>
      <w:pStyle w:val="Heading2"/>
      <w:lvlText w:val="%1.%2."/>
      <w:lvlJc w:val="left"/>
      <w:pPr>
        <w:ind w:left="851" w:hanging="511"/>
      </w:pPr>
      <w:rPr>
        <w:rFonts w:ascii="Times New Roman" w:hAnsi="Times New Roman" w:hint="default"/>
        <w:b/>
        <w:i w:val="0"/>
        <w:sz w:val="24"/>
        <w:szCs w:val="24"/>
      </w:rPr>
    </w:lvl>
    <w:lvl w:ilvl="2">
      <w:start w:val="1"/>
      <w:numFmt w:val="decimal"/>
      <w:pStyle w:val="Heading3"/>
      <w:lvlText w:val="%1.%2.%3."/>
      <w:lvlJc w:val="left"/>
      <w:pPr>
        <w:ind w:left="1418" w:hanging="681"/>
      </w:pPr>
      <w:rPr>
        <w:rFonts w:ascii="Times New Roman" w:hAnsi="Times New Roman" w:hint="default"/>
        <w:b/>
        <w:i w:val="0"/>
        <w:sz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79835DB8"/>
    <w:multiLevelType w:val="hybridMultilevel"/>
    <w:tmpl w:val="4C72328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D26D7D"/>
    <w:multiLevelType w:val="multilevel"/>
    <w:tmpl w:val="EF36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2"/>
  </w:num>
  <w:num w:numId="17">
    <w:abstractNumId w:val="21"/>
  </w:num>
  <w:num w:numId="18">
    <w:abstractNumId w:val="23"/>
  </w:num>
  <w:num w:numId="19">
    <w:abstractNumId w:val="12"/>
  </w:num>
  <w:num w:numId="20">
    <w:abstractNumId w:val="29"/>
  </w:num>
  <w:num w:numId="21">
    <w:abstractNumId w:val="2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9"/>
  </w:num>
  <w:num w:numId="30">
    <w:abstractNumId w:val="28"/>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45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63E"/>
    <w:rsid w:val="00000936"/>
    <w:rsid w:val="00000A09"/>
    <w:rsid w:val="000030AC"/>
    <w:rsid w:val="00004002"/>
    <w:rsid w:val="000044BC"/>
    <w:rsid w:val="000045FC"/>
    <w:rsid w:val="00004D82"/>
    <w:rsid w:val="00007BCC"/>
    <w:rsid w:val="000108DA"/>
    <w:rsid w:val="000219CF"/>
    <w:rsid w:val="00022820"/>
    <w:rsid w:val="00022F0E"/>
    <w:rsid w:val="00023B89"/>
    <w:rsid w:val="00024F28"/>
    <w:rsid w:val="0002550B"/>
    <w:rsid w:val="00032EA0"/>
    <w:rsid w:val="00033829"/>
    <w:rsid w:val="00040047"/>
    <w:rsid w:val="00040FD4"/>
    <w:rsid w:val="00041AA9"/>
    <w:rsid w:val="00042587"/>
    <w:rsid w:val="00043188"/>
    <w:rsid w:val="000433DB"/>
    <w:rsid w:val="00057C1F"/>
    <w:rsid w:val="00061775"/>
    <w:rsid w:val="00061D93"/>
    <w:rsid w:val="00063EEF"/>
    <w:rsid w:val="00067ED2"/>
    <w:rsid w:val="000701FD"/>
    <w:rsid w:val="000732DE"/>
    <w:rsid w:val="000827D7"/>
    <w:rsid w:val="00092C9D"/>
    <w:rsid w:val="00097C94"/>
    <w:rsid w:val="000A0103"/>
    <w:rsid w:val="000A08F3"/>
    <w:rsid w:val="000A36FB"/>
    <w:rsid w:val="000A5AFC"/>
    <w:rsid w:val="000A6D3C"/>
    <w:rsid w:val="000A6F79"/>
    <w:rsid w:val="000C2D5F"/>
    <w:rsid w:val="000D5001"/>
    <w:rsid w:val="000D515E"/>
    <w:rsid w:val="000D6D6B"/>
    <w:rsid w:val="000D7F7B"/>
    <w:rsid w:val="000E24E3"/>
    <w:rsid w:val="000E56F2"/>
    <w:rsid w:val="000E6375"/>
    <w:rsid w:val="000E6A21"/>
    <w:rsid w:val="000E73FB"/>
    <w:rsid w:val="000F2072"/>
    <w:rsid w:val="000F4712"/>
    <w:rsid w:val="000F68C1"/>
    <w:rsid w:val="00103F57"/>
    <w:rsid w:val="001048D4"/>
    <w:rsid w:val="001121F7"/>
    <w:rsid w:val="0011291E"/>
    <w:rsid w:val="00112A07"/>
    <w:rsid w:val="001162C6"/>
    <w:rsid w:val="0011713C"/>
    <w:rsid w:val="00122CB2"/>
    <w:rsid w:val="001242E0"/>
    <w:rsid w:val="00124471"/>
    <w:rsid w:val="00127F34"/>
    <w:rsid w:val="001316A1"/>
    <w:rsid w:val="0013572B"/>
    <w:rsid w:val="0013606A"/>
    <w:rsid w:val="00141101"/>
    <w:rsid w:val="001416FB"/>
    <w:rsid w:val="0014177F"/>
    <w:rsid w:val="001455C4"/>
    <w:rsid w:val="00146309"/>
    <w:rsid w:val="0015238A"/>
    <w:rsid w:val="00152566"/>
    <w:rsid w:val="00153C6C"/>
    <w:rsid w:val="00157EC9"/>
    <w:rsid w:val="00160A50"/>
    <w:rsid w:val="00163219"/>
    <w:rsid w:val="001662C1"/>
    <w:rsid w:val="001669FB"/>
    <w:rsid w:val="0016712C"/>
    <w:rsid w:val="00170BBA"/>
    <w:rsid w:val="00170F42"/>
    <w:rsid w:val="0017370B"/>
    <w:rsid w:val="00175B2D"/>
    <w:rsid w:val="00176D46"/>
    <w:rsid w:val="00177D12"/>
    <w:rsid w:val="00181A6B"/>
    <w:rsid w:val="00182E86"/>
    <w:rsid w:val="00182ED4"/>
    <w:rsid w:val="001900C1"/>
    <w:rsid w:val="00191FDD"/>
    <w:rsid w:val="00192F7F"/>
    <w:rsid w:val="00194763"/>
    <w:rsid w:val="00194BB8"/>
    <w:rsid w:val="0019502B"/>
    <w:rsid w:val="001951AB"/>
    <w:rsid w:val="001B0656"/>
    <w:rsid w:val="001B070C"/>
    <w:rsid w:val="001B17E3"/>
    <w:rsid w:val="001B1CBE"/>
    <w:rsid w:val="001B1F99"/>
    <w:rsid w:val="001B444E"/>
    <w:rsid w:val="001B75FA"/>
    <w:rsid w:val="001C2481"/>
    <w:rsid w:val="001C32C0"/>
    <w:rsid w:val="001C4D13"/>
    <w:rsid w:val="001C6BC4"/>
    <w:rsid w:val="001D0077"/>
    <w:rsid w:val="001D5063"/>
    <w:rsid w:val="001E4B79"/>
    <w:rsid w:val="001F1286"/>
    <w:rsid w:val="001F518D"/>
    <w:rsid w:val="00200AC3"/>
    <w:rsid w:val="00200E0F"/>
    <w:rsid w:val="002011AD"/>
    <w:rsid w:val="00201DA4"/>
    <w:rsid w:val="00203255"/>
    <w:rsid w:val="00204D20"/>
    <w:rsid w:val="00213CF1"/>
    <w:rsid w:val="00214500"/>
    <w:rsid w:val="00214946"/>
    <w:rsid w:val="0021643E"/>
    <w:rsid w:val="00217293"/>
    <w:rsid w:val="002177CF"/>
    <w:rsid w:val="00220AEB"/>
    <w:rsid w:val="0022259D"/>
    <w:rsid w:val="00233B57"/>
    <w:rsid w:val="00235DF5"/>
    <w:rsid w:val="00235F74"/>
    <w:rsid w:val="00236274"/>
    <w:rsid w:val="00246B2D"/>
    <w:rsid w:val="00246BED"/>
    <w:rsid w:val="00254D62"/>
    <w:rsid w:val="00255484"/>
    <w:rsid w:val="00255F24"/>
    <w:rsid w:val="0025604A"/>
    <w:rsid w:val="002564C6"/>
    <w:rsid w:val="00262FFD"/>
    <w:rsid w:val="00266C57"/>
    <w:rsid w:val="0027063E"/>
    <w:rsid w:val="002740E9"/>
    <w:rsid w:val="00275B33"/>
    <w:rsid w:val="00277694"/>
    <w:rsid w:val="00282165"/>
    <w:rsid w:val="00291920"/>
    <w:rsid w:val="00293CE8"/>
    <w:rsid w:val="00295311"/>
    <w:rsid w:val="00297C4D"/>
    <w:rsid w:val="002A20B9"/>
    <w:rsid w:val="002B07D4"/>
    <w:rsid w:val="002B30CE"/>
    <w:rsid w:val="002B4FF6"/>
    <w:rsid w:val="002B78FA"/>
    <w:rsid w:val="002B796C"/>
    <w:rsid w:val="002C0131"/>
    <w:rsid w:val="002C743B"/>
    <w:rsid w:val="002C7448"/>
    <w:rsid w:val="002D46F8"/>
    <w:rsid w:val="002D6BE7"/>
    <w:rsid w:val="002E689E"/>
    <w:rsid w:val="002F4DF3"/>
    <w:rsid w:val="002F502B"/>
    <w:rsid w:val="002F54E7"/>
    <w:rsid w:val="002F5A10"/>
    <w:rsid w:val="00302B7F"/>
    <w:rsid w:val="0031029B"/>
    <w:rsid w:val="003128E1"/>
    <w:rsid w:val="00312C8A"/>
    <w:rsid w:val="003131E8"/>
    <w:rsid w:val="00315037"/>
    <w:rsid w:val="00317FDB"/>
    <w:rsid w:val="00320A33"/>
    <w:rsid w:val="0032304F"/>
    <w:rsid w:val="003341F5"/>
    <w:rsid w:val="0033434B"/>
    <w:rsid w:val="00336984"/>
    <w:rsid w:val="00341CED"/>
    <w:rsid w:val="0034396C"/>
    <w:rsid w:val="003472B7"/>
    <w:rsid w:val="00347635"/>
    <w:rsid w:val="003512EB"/>
    <w:rsid w:val="00352104"/>
    <w:rsid w:val="0035440D"/>
    <w:rsid w:val="003546DC"/>
    <w:rsid w:val="003630EA"/>
    <w:rsid w:val="0037212A"/>
    <w:rsid w:val="00375291"/>
    <w:rsid w:val="00375B9C"/>
    <w:rsid w:val="0037611A"/>
    <w:rsid w:val="0037690C"/>
    <w:rsid w:val="00376CB8"/>
    <w:rsid w:val="00384A26"/>
    <w:rsid w:val="0038769F"/>
    <w:rsid w:val="00390D06"/>
    <w:rsid w:val="00393758"/>
    <w:rsid w:val="00393D87"/>
    <w:rsid w:val="0039593D"/>
    <w:rsid w:val="00395ADE"/>
    <w:rsid w:val="003A1375"/>
    <w:rsid w:val="003A1864"/>
    <w:rsid w:val="003A1F74"/>
    <w:rsid w:val="003B01C7"/>
    <w:rsid w:val="003B29C3"/>
    <w:rsid w:val="003B6E23"/>
    <w:rsid w:val="003C5A1E"/>
    <w:rsid w:val="003C632C"/>
    <w:rsid w:val="003C65BD"/>
    <w:rsid w:val="003D2C02"/>
    <w:rsid w:val="003D72BB"/>
    <w:rsid w:val="003E201E"/>
    <w:rsid w:val="003E3D93"/>
    <w:rsid w:val="003E6CC1"/>
    <w:rsid w:val="003F097A"/>
    <w:rsid w:val="003F09C4"/>
    <w:rsid w:val="003F707F"/>
    <w:rsid w:val="004021E1"/>
    <w:rsid w:val="004065B9"/>
    <w:rsid w:val="00411373"/>
    <w:rsid w:val="004272E8"/>
    <w:rsid w:val="004332A4"/>
    <w:rsid w:val="00433E85"/>
    <w:rsid w:val="00434972"/>
    <w:rsid w:val="004373AC"/>
    <w:rsid w:val="004405EA"/>
    <w:rsid w:val="00442087"/>
    <w:rsid w:val="00444C9E"/>
    <w:rsid w:val="00445C5C"/>
    <w:rsid w:val="004465CF"/>
    <w:rsid w:val="00455411"/>
    <w:rsid w:val="00456DCD"/>
    <w:rsid w:val="00457DE4"/>
    <w:rsid w:val="004728EB"/>
    <w:rsid w:val="00472C53"/>
    <w:rsid w:val="0047645E"/>
    <w:rsid w:val="00482097"/>
    <w:rsid w:val="00484F68"/>
    <w:rsid w:val="00495F8D"/>
    <w:rsid w:val="00496425"/>
    <w:rsid w:val="004A0D6C"/>
    <w:rsid w:val="004A3DB5"/>
    <w:rsid w:val="004A4BB5"/>
    <w:rsid w:val="004B7E3F"/>
    <w:rsid w:val="004C089C"/>
    <w:rsid w:val="004C2C37"/>
    <w:rsid w:val="004C765C"/>
    <w:rsid w:val="004C7C15"/>
    <w:rsid w:val="004D5818"/>
    <w:rsid w:val="004D5CB6"/>
    <w:rsid w:val="004E01C5"/>
    <w:rsid w:val="004F079A"/>
    <w:rsid w:val="004F2241"/>
    <w:rsid w:val="004F39AC"/>
    <w:rsid w:val="004F5F91"/>
    <w:rsid w:val="00500BC7"/>
    <w:rsid w:val="005037EA"/>
    <w:rsid w:val="005055C2"/>
    <w:rsid w:val="00513B11"/>
    <w:rsid w:val="005223DF"/>
    <w:rsid w:val="00524271"/>
    <w:rsid w:val="00524EB3"/>
    <w:rsid w:val="00534CC7"/>
    <w:rsid w:val="00534EF5"/>
    <w:rsid w:val="00535CEB"/>
    <w:rsid w:val="00550681"/>
    <w:rsid w:val="005506E0"/>
    <w:rsid w:val="0055091D"/>
    <w:rsid w:val="005553AE"/>
    <w:rsid w:val="0055764F"/>
    <w:rsid w:val="00557909"/>
    <w:rsid w:val="005579C1"/>
    <w:rsid w:val="0056114C"/>
    <w:rsid w:val="00564778"/>
    <w:rsid w:val="00573576"/>
    <w:rsid w:val="00574467"/>
    <w:rsid w:val="00574488"/>
    <w:rsid w:val="00575A43"/>
    <w:rsid w:val="00576A81"/>
    <w:rsid w:val="00583513"/>
    <w:rsid w:val="0058446D"/>
    <w:rsid w:val="00586AB6"/>
    <w:rsid w:val="00592097"/>
    <w:rsid w:val="00593F1B"/>
    <w:rsid w:val="00593FF7"/>
    <w:rsid w:val="005A0041"/>
    <w:rsid w:val="005A0490"/>
    <w:rsid w:val="005A2E9B"/>
    <w:rsid w:val="005A54FA"/>
    <w:rsid w:val="005A6143"/>
    <w:rsid w:val="005A7477"/>
    <w:rsid w:val="005B04EA"/>
    <w:rsid w:val="005C0BA5"/>
    <w:rsid w:val="005C18F8"/>
    <w:rsid w:val="005C1926"/>
    <w:rsid w:val="005C276F"/>
    <w:rsid w:val="005C4357"/>
    <w:rsid w:val="005C45BB"/>
    <w:rsid w:val="005C4D5F"/>
    <w:rsid w:val="005C5160"/>
    <w:rsid w:val="005C7B6D"/>
    <w:rsid w:val="005D059F"/>
    <w:rsid w:val="005D2945"/>
    <w:rsid w:val="005D342F"/>
    <w:rsid w:val="005D4FCF"/>
    <w:rsid w:val="005E024F"/>
    <w:rsid w:val="005E1917"/>
    <w:rsid w:val="005E1F61"/>
    <w:rsid w:val="005E736B"/>
    <w:rsid w:val="005F0BB0"/>
    <w:rsid w:val="005F1570"/>
    <w:rsid w:val="005F27B9"/>
    <w:rsid w:val="005F4B90"/>
    <w:rsid w:val="00601A3D"/>
    <w:rsid w:val="00602C86"/>
    <w:rsid w:val="00602D50"/>
    <w:rsid w:val="00603319"/>
    <w:rsid w:val="00606540"/>
    <w:rsid w:val="006105B3"/>
    <w:rsid w:val="0062558F"/>
    <w:rsid w:val="006303BD"/>
    <w:rsid w:val="00630743"/>
    <w:rsid w:val="00631507"/>
    <w:rsid w:val="00634BC7"/>
    <w:rsid w:val="00634E6E"/>
    <w:rsid w:val="00635B51"/>
    <w:rsid w:val="00640AE7"/>
    <w:rsid w:val="006443DA"/>
    <w:rsid w:val="00645E69"/>
    <w:rsid w:val="00650176"/>
    <w:rsid w:val="006612F7"/>
    <w:rsid w:val="006629E7"/>
    <w:rsid w:val="006643D3"/>
    <w:rsid w:val="00664F57"/>
    <w:rsid w:val="00670788"/>
    <w:rsid w:val="00670C39"/>
    <w:rsid w:val="00671DA8"/>
    <w:rsid w:val="00672F6A"/>
    <w:rsid w:val="0067463B"/>
    <w:rsid w:val="00680BBA"/>
    <w:rsid w:val="006843E3"/>
    <w:rsid w:val="006959B7"/>
    <w:rsid w:val="006968D3"/>
    <w:rsid w:val="00697191"/>
    <w:rsid w:val="006977FE"/>
    <w:rsid w:val="00697DE7"/>
    <w:rsid w:val="006A2D35"/>
    <w:rsid w:val="006B0360"/>
    <w:rsid w:val="006B21ED"/>
    <w:rsid w:val="006B24EB"/>
    <w:rsid w:val="006B4291"/>
    <w:rsid w:val="006B5DA3"/>
    <w:rsid w:val="006B7150"/>
    <w:rsid w:val="006B7905"/>
    <w:rsid w:val="006C10D1"/>
    <w:rsid w:val="006C2428"/>
    <w:rsid w:val="006D30F6"/>
    <w:rsid w:val="006D6C32"/>
    <w:rsid w:val="006D70D0"/>
    <w:rsid w:val="006D73F4"/>
    <w:rsid w:val="006E1F63"/>
    <w:rsid w:val="006E3860"/>
    <w:rsid w:val="006E7B99"/>
    <w:rsid w:val="006E7F12"/>
    <w:rsid w:val="006F03BD"/>
    <w:rsid w:val="006F2CBB"/>
    <w:rsid w:val="006F6321"/>
    <w:rsid w:val="007008FD"/>
    <w:rsid w:val="007059FE"/>
    <w:rsid w:val="007151AC"/>
    <w:rsid w:val="00717F36"/>
    <w:rsid w:val="0072337A"/>
    <w:rsid w:val="007258E5"/>
    <w:rsid w:val="0072749E"/>
    <w:rsid w:val="007415E4"/>
    <w:rsid w:val="00741C8C"/>
    <w:rsid w:val="00741E1C"/>
    <w:rsid w:val="00743305"/>
    <w:rsid w:val="00747682"/>
    <w:rsid w:val="0075009B"/>
    <w:rsid w:val="00752515"/>
    <w:rsid w:val="007525FE"/>
    <w:rsid w:val="007535A3"/>
    <w:rsid w:val="00754BB1"/>
    <w:rsid w:val="0075527E"/>
    <w:rsid w:val="00762567"/>
    <w:rsid w:val="00764012"/>
    <w:rsid w:val="00765A88"/>
    <w:rsid w:val="00776A4E"/>
    <w:rsid w:val="007800FC"/>
    <w:rsid w:val="00780D56"/>
    <w:rsid w:val="007811C4"/>
    <w:rsid w:val="00781BDE"/>
    <w:rsid w:val="00787FD6"/>
    <w:rsid w:val="00792247"/>
    <w:rsid w:val="00792BF8"/>
    <w:rsid w:val="00792EAC"/>
    <w:rsid w:val="00794E42"/>
    <w:rsid w:val="00794ED5"/>
    <w:rsid w:val="007A60F1"/>
    <w:rsid w:val="007A6D8D"/>
    <w:rsid w:val="007A7CFD"/>
    <w:rsid w:val="007B2EB4"/>
    <w:rsid w:val="007B5BF4"/>
    <w:rsid w:val="007C0121"/>
    <w:rsid w:val="007C01AD"/>
    <w:rsid w:val="007C372A"/>
    <w:rsid w:val="007C50EC"/>
    <w:rsid w:val="007C58AC"/>
    <w:rsid w:val="007C6529"/>
    <w:rsid w:val="007C76B1"/>
    <w:rsid w:val="007C7B4C"/>
    <w:rsid w:val="007D09F5"/>
    <w:rsid w:val="007D1D38"/>
    <w:rsid w:val="007D26B0"/>
    <w:rsid w:val="007D6068"/>
    <w:rsid w:val="007D7A7F"/>
    <w:rsid w:val="007E6126"/>
    <w:rsid w:val="007F0523"/>
    <w:rsid w:val="007F34D4"/>
    <w:rsid w:val="007F3749"/>
    <w:rsid w:val="0081013E"/>
    <w:rsid w:val="00810409"/>
    <w:rsid w:val="008114BC"/>
    <w:rsid w:val="008143E3"/>
    <w:rsid w:val="00814CF5"/>
    <w:rsid w:val="00821C82"/>
    <w:rsid w:val="00822AA9"/>
    <w:rsid w:val="00822BAA"/>
    <w:rsid w:val="0082539A"/>
    <w:rsid w:val="00833BE9"/>
    <w:rsid w:val="00834A89"/>
    <w:rsid w:val="008373B9"/>
    <w:rsid w:val="00837C18"/>
    <w:rsid w:val="00840258"/>
    <w:rsid w:val="0084054E"/>
    <w:rsid w:val="008418C6"/>
    <w:rsid w:val="00855490"/>
    <w:rsid w:val="008606E6"/>
    <w:rsid w:val="008611D9"/>
    <w:rsid w:val="00864002"/>
    <w:rsid w:val="00870A77"/>
    <w:rsid w:val="008711BC"/>
    <w:rsid w:val="008823B0"/>
    <w:rsid w:val="008859A0"/>
    <w:rsid w:val="00894CEB"/>
    <w:rsid w:val="008A15E6"/>
    <w:rsid w:val="008A780A"/>
    <w:rsid w:val="008B64E4"/>
    <w:rsid w:val="008C32D5"/>
    <w:rsid w:val="008C7C32"/>
    <w:rsid w:val="008D2EDD"/>
    <w:rsid w:val="008D308E"/>
    <w:rsid w:val="008D4B86"/>
    <w:rsid w:val="008D6C65"/>
    <w:rsid w:val="008D7B43"/>
    <w:rsid w:val="008E1D9C"/>
    <w:rsid w:val="008E237E"/>
    <w:rsid w:val="008E2DB0"/>
    <w:rsid w:val="008F034A"/>
    <w:rsid w:val="008F5142"/>
    <w:rsid w:val="008F5AC2"/>
    <w:rsid w:val="008F6DA4"/>
    <w:rsid w:val="00900641"/>
    <w:rsid w:val="00900F41"/>
    <w:rsid w:val="0090271B"/>
    <w:rsid w:val="009027F3"/>
    <w:rsid w:val="00904F1B"/>
    <w:rsid w:val="00907056"/>
    <w:rsid w:val="00907074"/>
    <w:rsid w:val="009105C4"/>
    <w:rsid w:val="009108D6"/>
    <w:rsid w:val="009113C9"/>
    <w:rsid w:val="00911E67"/>
    <w:rsid w:val="00913836"/>
    <w:rsid w:val="00913F48"/>
    <w:rsid w:val="0091429A"/>
    <w:rsid w:val="00921FBB"/>
    <w:rsid w:val="0092270A"/>
    <w:rsid w:val="00930AB5"/>
    <w:rsid w:val="0093269F"/>
    <w:rsid w:val="00933D83"/>
    <w:rsid w:val="00936927"/>
    <w:rsid w:val="00947A97"/>
    <w:rsid w:val="009501CB"/>
    <w:rsid w:val="0095353C"/>
    <w:rsid w:val="0095625B"/>
    <w:rsid w:val="009657DA"/>
    <w:rsid w:val="00971CA4"/>
    <w:rsid w:val="00974426"/>
    <w:rsid w:val="009770EB"/>
    <w:rsid w:val="00983032"/>
    <w:rsid w:val="009901D2"/>
    <w:rsid w:val="009907EC"/>
    <w:rsid w:val="009A0398"/>
    <w:rsid w:val="009A0F26"/>
    <w:rsid w:val="009A1D10"/>
    <w:rsid w:val="009A49CE"/>
    <w:rsid w:val="009A5EC3"/>
    <w:rsid w:val="009B122B"/>
    <w:rsid w:val="009B545A"/>
    <w:rsid w:val="009B54CD"/>
    <w:rsid w:val="009B7888"/>
    <w:rsid w:val="009C2934"/>
    <w:rsid w:val="009C6A65"/>
    <w:rsid w:val="009D0FC6"/>
    <w:rsid w:val="009D37EB"/>
    <w:rsid w:val="009D7627"/>
    <w:rsid w:val="009E0DD5"/>
    <w:rsid w:val="009E6019"/>
    <w:rsid w:val="009E75D4"/>
    <w:rsid w:val="009F1687"/>
    <w:rsid w:val="009F3774"/>
    <w:rsid w:val="009F39F7"/>
    <w:rsid w:val="009F3C43"/>
    <w:rsid w:val="009F6395"/>
    <w:rsid w:val="009F6A70"/>
    <w:rsid w:val="00A00E18"/>
    <w:rsid w:val="00A03397"/>
    <w:rsid w:val="00A1283C"/>
    <w:rsid w:val="00A158D0"/>
    <w:rsid w:val="00A167E5"/>
    <w:rsid w:val="00A24ABF"/>
    <w:rsid w:val="00A25026"/>
    <w:rsid w:val="00A27E11"/>
    <w:rsid w:val="00A32D34"/>
    <w:rsid w:val="00A3339E"/>
    <w:rsid w:val="00A56739"/>
    <w:rsid w:val="00A57B05"/>
    <w:rsid w:val="00A627DC"/>
    <w:rsid w:val="00A64318"/>
    <w:rsid w:val="00A82BD2"/>
    <w:rsid w:val="00A92A43"/>
    <w:rsid w:val="00A94648"/>
    <w:rsid w:val="00A95B4A"/>
    <w:rsid w:val="00A96929"/>
    <w:rsid w:val="00AA0F05"/>
    <w:rsid w:val="00AA124C"/>
    <w:rsid w:val="00AA3EF6"/>
    <w:rsid w:val="00AA6360"/>
    <w:rsid w:val="00AA68F6"/>
    <w:rsid w:val="00AB2809"/>
    <w:rsid w:val="00AB6B79"/>
    <w:rsid w:val="00AB6CA2"/>
    <w:rsid w:val="00AC6CC1"/>
    <w:rsid w:val="00AC6F06"/>
    <w:rsid w:val="00AC788E"/>
    <w:rsid w:val="00AD11CB"/>
    <w:rsid w:val="00AD4446"/>
    <w:rsid w:val="00AD49BC"/>
    <w:rsid w:val="00AD6A81"/>
    <w:rsid w:val="00AD714F"/>
    <w:rsid w:val="00AF1E01"/>
    <w:rsid w:val="00B000D7"/>
    <w:rsid w:val="00B00F44"/>
    <w:rsid w:val="00B0112B"/>
    <w:rsid w:val="00B03269"/>
    <w:rsid w:val="00B06DE6"/>
    <w:rsid w:val="00B07EA7"/>
    <w:rsid w:val="00B12BD4"/>
    <w:rsid w:val="00B13279"/>
    <w:rsid w:val="00B13B66"/>
    <w:rsid w:val="00B20EA2"/>
    <w:rsid w:val="00B26AD9"/>
    <w:rsid w:val="00B26CBB"/>
    <w:rsid w:val="00B334D6"/>
    <w:rsid w:val="00B4175B"/>
    <w:rsid w:val="00B43897"/>
    <w:rsid w:val="00B43B2D"/>
    <w:rsid w:val="00B43E26"/>
    <w:rsid w:val="00B44BC7"/>
    <w:rsid w:val="00B56EB5"/>
    <w:rsid w:val="00B64789"/>
    <w:rsid w:val="00B64C8A"/>
    <w:rsid w:val="00B674C3"/>
    <w:rsid w:val="00B72D09"/>
    <w:rsid w:val="00B773EC"/>
    <w:rsid w:val="00B774C6"/>
    <w:rsid w:val="00B82984"/>
    <w:rsid w:val="00B84321"/>
    <w:rsid w:val="00B84382"/>
    <w:rsid w:val="00B85D86"/>
    <w:rsid w:val="00B862F6"/>
    <w:rsid w:val="00B872D3"/>
    <w:rsid w:val="00B91017"/>
    <w:rsid w:val="00BA6866"/>
    <w:rsid w:val="00BA72D4"/>
    <w:rsid w:val="00BB2B45"/>
    <w:rsid w:val="00BB371C"/>
    <w:rsid w:val="00BB46BF"/>
    <w:rsid w:val="00BB60DB"/>
    <w:rsid w:val="00BB64D2"/>
    <w:rsid w:val="00BD0EFC"/>
    <w:rsid w:val="00BD108F"/>
    <w:rsid w:val="00BD11CD"/>
    <w:rsid w:val="00BD1A52"/>
    <w:rsid w:val="00BE4A1A"/>
    <w:rsid w:val="00BE505F"/>
    <w:rsid w:val="00BE5689"/>
    <w:rsid w:val="00BE57F1"/>
    <w:rsid w:val="00BF3D15"/>
    <w:rsid w:val="00BF4211"/>
    <w:rsid w:val="00BF582F"/>
    <w:rsid w:val="00C065F7"/>
    <w:rsid w:val="00C17EFB"/>
    <w:rsid w:val="00C22470"/>
    <w:rsid w:val="00C22789"/>
    <w:rsid w:val="00C27370"/>
    <w:rsid w:val="00C3115F"/>
    <w:rsid w:val="00C32497"/>
    <w:rsid w:val="00C3298D"/>
    <w:rsid w:val="00C32CB7"/>
    <w:rsid w:val="00C46F17"/>
    <w:rsid w:val="00C507E2"/>
    <w:rsid w:val="00C53EFC"/>
    <w:rsid w:val="00C62DEA"/>
    <w:rsid w:val="00C6679A"/>
    <w:rsid w:val="00C744DC"/>
    <w:rsid w:val="00C74553"/>
    <w:rsid w:val="00C828F0"/>
    <w:rsid w:val="00C83428"/>
    <w:rsid w:val="00C9212A"/>
    <w:rsid w:val="00CA0CE5"/>
    <w:rsid w:val="00CA434F"/>
    <w:rsid w:val="00CB04F0"/>
    <w:rsid w:val="00CB1FBF"/>
    <w:rsid w:val="00CB2506"/>
    <w:rsid w:val="00CC420B"/>
    <w:rsid w:val="00CC638A"/>
    <w:rsid w:val="00CD00E7"/>
    <w:rsid w:val="00CD0A3C"/>
    <w:rsid w:val="00CE13EB"/>
    <w:rsid w:val="00CE189C"/>
    <w:rsid w:val="00CE3AB5"/>
    <w:rsid w:val="00CE6FF3"/>
    <w:rsid w:val="00CE73C4"/>
    <w:rsid w:val="00CF428C"/>
    <w:rsid w:val="00D02BB1"/>
    <w:rsid w:val="00D11278"/>
    <w:rsid w:val="00D11C83"/>
    <w:rsid w:val="00D146C9"/>
    <w:rsid w:val="00D1554F"/>
    <w:rsid w:val="00D2023A"/>
    <w:rsid w:val="00D20F40"/>
    <w:rsid w:val="00D224C6"/>
    <w:rsid w:val="00D24829"/>
    <w:rsid w:val="00D271F8"/>
    <w:rsid w:val="00D327EB"/>
    <w:rsid w:val="00D32D67"/>
    <w:rsid w:val="00D32F5D"/>
    <w:rsid w:val="00D405A8"/>
    <w:rsid w:val="00D43A0D"/>
    <w:rsid w:val="00D568C8"/>
    <w:rsid w:val="00D635E0"/>
    <w:rsid w:val="00D704A3"/>
    <w:rsid w:val="00D70F72"/>
    <w:rsid w:val="00D70FE0"/>
    <w:rsid w:val="00D72DF4"/>
    <w:rsid w:val="00D73882"/>
    <w:rsid w:val="00D8353F"/>
    <w:rsid w:val="00D8409E"/>
    <w:rsid w:val="00D8641F"/>
    <w:rsid w:val="00D8776F"/>
    <w:rsid w:val="00D950D6"/>
    <w:rsid w:val="00D9619C"/>
    <w:rsid w:val="00DA073F"/>
    <w:rsid w:val="00DA2660"/>
    <w:rsid w:val="00DB5470"/>
    <w:rsid w:val="00DC5920"/>
    <w:rsid w:val="00DC6C74"/>
    <w:rsid w:val="00DC7A51"/>
    <w:rsid w:val="00DD3D0A"/>
    <w:rsid w:val="00DD5F05"/>
    <w:rsid w:val="00DD7EBA"/>
    <w:rsid w:val="00DE498C"/>
    <w:rsid w:val="00DE6FCD"/>
    <w:rsid w:val="00DF1D94"/>
    <w:rsid w:val="00DF410C"/>
    <w:rsid w:val="00DF45BE"/>
    <w:rsid w:val="00DF5E39"/>
    <w:rsid w:val="00E002E2"/>
    <w:rsid w:val="00E0757B"/>
    <w:rsid w:val="00E11D17"/>
    <w:rsid w:val="00E21EE3"/>
    <w:rsid w:val="00E231FA"/>
    <w:rsid w:val="00E2423E"/>
    <w:rsid w:val="00E258A3"/>
    <w:rsid w:val="00E27683"/>
    <w:rsid w:val="00E337E0"/>
    <w:rsid w:val="00E3494C"/>
    <w:rsid w:val="00E372A3"/>
    <w:rsid w:val="00E400D1"/>
    <w:rsid w:val="00E43112"/>
    <w:rsid w:val="00E4366B"/>
    <w:rsid w:val="00E443E8"/>
    <w:rsid w:val="00E50241"/>
    <w:rsid w:val="00E51D76"/>
    <w:rsid w:val="00E52676"/>
    <w:rsid w:val="00E5472E"/>
    <w:rsid w:val="00E55C4D"/>
    <w:rsid w:val="00E567CB"/>
    <w:rsid w:val="00E625FE"/>
    <w:rsid w:val="00E664CD"/>
    <w:rsid w:val="00E6736F"/>
    <w:rsid w:val="00E7170C"/>
    <w:rsid w:val="00E762A7"/>
    <w:rsid w:val="00E81F60"/>
    <w:rsid w:val="00E86227"/>
    <w:rsid w:val="00E86891"/>
    <w:rsid w:val="00E8775E"/>
    <w:rsid w:val="00E91EDC"/>
    <w:rsid w:val="00EA2054"/>
    <w:rsid w:val="00EA42E3"/>
    <w:rsid w:val="00EA4E61"/>
    <w:rsid w:val="00EA5C1E"/>
    <w:rsid w:val="00EB7AAB"/>
    <w:rsid w:val="00EC140E"/>
    <w:rsid w:val="00EC232B"/>
    <w:rsid w:val="00EC295C"/>
    <w:rsid w:val="00EC3A32"/>
    <w:rsid w:val="00EC5E3D"/>
    <w:rsid w:val="00EC76B6"/>
    <w:rsid w:val="00ED147C"/>
    <w:rsid w:val="00ED6452"/>
    <w:rsid w:val="00EE2F14"/>
    <w:rsid w:val="00EE3780"/>
    <w:rsid w:val="00EE4A0E"/>
    <w:rsid w:val="00EF24DC"/>
    <w:rsid w:val="00EF289F"/>
    <w:rsid w:val="00EF66E9"/>
    <w:rsid w:val="00EF6CCB"/>
    <w:rsid w:val="00F00BF5"/>
    <w:rsid w:val="00F01DD4"/>
    <w:rsid w:val="00F0358A"/>
    <w:rsid w:val="00F03F4A"/>
    <w:rsid w:val="00F1077D"/>
    <w:rsid w:val="00F1091A"/>
    <w:rsid w:val="00F127E2"/>
    <w:rsid w:val="00F12E2A"/>
    <w:rsid w:val="00F1361F"/>
    <w:rsid w:val="00F1741F"/>
    <w:rsid w:val="00F2342A"/>
    <w:rsid w:val="00F30A5F"/>
    <w:rsid w:val="00F31165"/>
    <w:rsid w:val="00F31CCC"/>
    <w:rsid w:val="00F4048B"/>
    <w:rsid w:val="00F421DE"/>
    <w:rsid w:val="00F42778"/>
    <w:rsid w:val="00F42867"/>
    <w:rsid w:val="00F45574"/>
    <w:rsid w:val="00F45B94"/>
    <w:rsid w:val="00F52B18"/>
    <w:rsid w:val="00F62A76"/>
    <w:rsid w:val="00F6649E"/>
    <w:rsid w:val="00F6733F"/>
    <w:rsid w:val="00F67628"/>
    <w:rsid w:val="00F706A6"/>
    <w:rsid w:val="00F714B4"/>
    <w:rsid w:val="00F72E78"/>
    <w:rsid w:val="00F7392F"/>
    <w:rsid w:val="00F73D51"/>
    <w:rsid w:val="00F747B2"/>
    <w:rsid w:val="00F75D59"/>
    <w:rsid w:val="00F854F6"/>
    <w:rsid w:val="00F85556"/>
    <w:rsid w:val="00F90850"/>
    <w:rsid w:val="00F925B2"/>
    <w:rsid w:val="00F93204"/>
    <w:rsid w:val="00F97935"/>
    <w:rsid w:val="00FA790A"/>
    <w:rsid w:val="00FB00BD"/>
    <w:rsid w:val="00FC18B2"/>
    <w:rsid w:val="00FD42FF"/>
    <w:rsid w:val="00FD4794"/>
    <w:rsid w:val="00FD69F8"/>
    <w:rsid w:val="00FD6F55"/>
    <w:rsid w:val="00FE0822"/>
    <w:rsid w:val="00FE179D"/>
    <w:rsid w:val="00FE57DD"/>
    <w:rsid w:val="00FE5DD5"/>
    <w:rsid w:val="00FE6EE3"/>
    <w:rsid w:val="00FF15E2"/>
    <w:rsid w:val="00FF1B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2CAAF"/>
  <w15:docId w15:val="{90C7CF08-588A-48F6-B863-217E6588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F72"/>
    <w:pPr>
      <w:spacing w:before="120" w:after="200" w:line="360" w:lineRule="auto"/>
      <w:jc w:val="both"/>
    </w:pPr>
    <w:rPr>
      <w:rFonts w:ascii="Times New Roman" w:hAnsi="Times New Roman"/>
      <w:sz w:val="24"/>
      <w:szCs w:val="22"/>
      <w:lang w:val="en-US" w:eastAsia="en-US"/>
    </w:rPr>
  </w:style>
  <w:style w:type="paragraph" w:styleId="Heading1">
    <w:name w:val="heading 1"/>
    <w:basedOn w:val="Normal"/>
    <w:next w:val="Normal"/>
    <w:link w:val="Heading1Char"/>
    <w:autoRedefine/>
    <w:uiPriority w:val="9"/>
    <w:qFormat/>
    <w:rsid w:val="00DA073F"/>
    <w:pPr>
      <w:keepNext/>
      <w:keepLines/>
      <w:numPr>
        <w:numId w:val="30"/>
      </w:numPr>
      <w:spacing w:before="240" w:after="60" w:line="240" w:lineRule="auto"/>
      <w:ind w:left="431" w:hanging="431"/>
      <w:jc w:val="left"/>
      <w:outlineLvl w:val="0"/>
    </w:pPr>
    <w:rPr>
      <w:rFonts w:eastAsia="Times New Roman"/>
      <w:b/>
      <w:bCs/>
      <w:caps/>
      <w:kern w:val="32"/>
      <w:szCs w:val="24"/>
    </w:rPr>
  </w:style>
  <w:style w:type="paragraph" w:styleId="Heading2">
    <w:name w:val="heading 2"/>
    <w:basedOn w:val="Normal"/>
    <w:next w:val="Normal"/>
    <w:link w:val="Heading2Char"/>
    <w:autoRedefine/>
    <w:uiPriority w:val="9"/>
    <w:qFormat/>
    <w:rsid w:val="00DA073F"/>
    <w:pPr>
      <w:keepNext/>
      <w:keepLines/>
      <w:numPr>
        <w:ilvl w:val="1"/>
        <w:numId w:val="30"/>
      </w:numPr>
      <w:spacing w:before="240" w:after="60" w:line="240" w:lineRule="auto"/>
      <w:ind w:left="850" w:hanging="510"/>
      <w:jc w:val="left"/>
      <w:outlineLvl w:val="1"/>
    </w:pPr>
    <w:rPr>
      <w:rFonts w:eastAsia="Times New Roman"/>
      <w:b/>
      <w:bCs/>
      <w:iCs/>
      <w:szCs w:val="24"/>
    </w:rPr>
  </w:style>
  <w:style w:type="paragraph" w:styleId="Heading3">
    <w:name w:val="heading 3"/>
    <w:basedOn w:val="Normal"/>
    <w:link w:val="Heading3Char"/>
    <w:qFormat/>
    <w:rsid w:val="006612F7"/>
    <w:pPr>
      <w:numPr>
        <w:ilvl w:val="2"/>
        <w:numId w:val="30"/>
      </w:numPr>
      <w:spacing w:before="100" w:beforeAutospacing="1" w:after="100" w:afterAutospacing="1" w:line="240" w:lineRule="auto"/>
      <w:outlineLvl w:val="2"/>
    </w:pPr>
    <w:rPr>
      <w:rFonts w:eastAsia="Times New Roman"/>
      <w:b/>
      <w:bCs/>
      <w:sz w:val="27"/>
      <w:szCs w:val="27"/>
      <w:lang w:eastAsia="tr-TR"/>
    </w:rPr>
  </w:style>
  <w:style w:type="paragraph" w:styleId="Heading4">
    <w:name w:val="heading 4"/>
    <w:basedOn w:val="Normal"/>
    <w:next w:val="Normal"/>
    <w:link w:val="Heading4Char"/>
    <w:uiPriority w:val="9"/>
    <w:semiHidden/>
    <w:unhideWhenUsed/>
    <w:qFormat/>
    <w:rsid w:val="00EA4E61"/>
    <w:pPr>
      <w:keepNext/>
      <w:keepLines/>
      <w:numPr>
        <w:ilvl w:val="3"/>
        <w:numId w:val="3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A4E61"/>
    <w:pPr>
      <w:keepNext/>
      <w:keepLines/>
      <w:numPr>
        <w:ilvl w:val="4"/>
        <w:numId w:val="3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4E61"/>
    <w:pPr>
      <w:keepNext/>
      <w:keepLines/>
      <w:numPr>
        <w:ilvl w:val="5"/>
        <w:numId w:val="3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A4E61"/>
    <w:pPr>
      <w:keepNext/>
      <w:keepLines/>
      <w:numPr>
        <w:ilvl w:val="6"/>
        <w:numId w:val="3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A4E61"/>
    <w:pPr>
      <w:keepNext/>
      <w:keepLines/>
      <w:numPr>
        <w:ilvl w:val="7"/>
        <w:numId w:val="3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A4E61"/>
    <w:pPr>
      <w:keepNext/>
      <w:keepLines/>
      <w:numPr>
        <w:ilvl w:val="8"/>
        <w:numId w:val="3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073F"/>
    <w:rPr>
      <w:rFonts w:ascii="Times New Roman" w:eastAsia="Times New Roman" w:hAnsi="Times New Roman"/>
      <w:b/>
      <w:bCs/>
      <w:caps/>
      <w:kern w:val="32"/>
      <w:sz w:val="24"/>
      <w:szCs w:val="24"/>
      <w:lang w:val="en-US" w:eastAsia="en-US"/>
    </w:rPr>
  </w:style>
  <w:style w:type="character" w:customStyle="1" w:styleId="Heading2Char">
    <w:name w:val="Heading 2 Char"/>
    <w:link w:val="Heading2"/>
    <w:uiPriority w:val="9"/>
    <w:rsid w:val="00DA073F"/>
    <w:rPr>
      <w:rFonts w:ascii="Times New Roman" w:eastAsia="Times New Roman" w:hAnsi="Times New Roman"/>
      <w:b/>
      <w:bCs/>
      <w:iCs/>
      <w:sz w:val="24"/>
      <w:szCs w:val="24"/>
      <w:lang w:val="en-US" w:eastAsia="en-US"/>
    </w:rPr>
  </w:style>
  <w:style w:type="character" w:customStyle="1" w:styleId="Heading3Char">
    <w:name w:val="Heading 3 Char"/>
    <w:link w:val="Heading3"/>
    <w:rsid w:val="006612F7"/>
    <w:rPr>
      <w:rFonts w:ascii="Times New Roman" w:eastAsia="Times New Roman" w:hAnsi="Times New Roman"/>
      <w:b/>
      <w:bCs/>
      <w:sz w:val="27"/>
      <w:szCs w:val="27"/>
      <w:lang w:val="en-US"/>
    </w:rPr>
  </w:style>
  <w:style w:type="character" w:styleId="Hyperlink">
    <w:name w:val="Hyperlink"/>
    <w:uiPriority w:val="99"/>
    <w:unhideWhenUsed/>
    <w:rsid w:val="006612F7"/>
    <w:rPr>
      <w:strike w:val="0"/>
      <w:dstrike w:val="0"/>
      <w:color w:val="0000FF"/>
      <w:u w:val="none"/>
      <w:effect w:val="none"/>
    </w:rPr>
  </w:style>
  <w:style w:type="character" w:customStyle="1" w:styleId="BalloonTextChar">
    <w:name w:val="Balloon Text Char"/>
    <w:link w:val="BalloonText"/>
    <w:uiPriority w:val="99"/>
    <w:semiHidden/>
    <w:rsid w:val="006612F7"/>
    <w:rPr>
      <w:rFonts w:ascii="Tahoma" w:hAnsi="Tahoma" w:cs="Tahoma"/>
      <w:sz w:val="16"/>
      <w:szCs w:val="16"/>
      <w:lang w:eastAsia="en-US"/>
    </w:rPr>
  </w:style>
  <w:style w:type="paragraph" w:styleId="BalloonText">
    <w:name w:val="Balloon Text"/>
    <w:basedOn w:val="Normal"/>
    <w:link w:val="BalloonTextChar"/>
    <w:uiPriority w:val="99"/>
    <w:semiHidden/>
    <w:unhideWhenUsed/>
    <w:rsid w:val="006612F7"/>
    <w:pPr>
      <w:spacing w:after="0" w:line="240" w:lineRule="auto"/>
    </w:pPr>
    <w:rPr>
      <w:rFonts w:ascii="Tahoma" w:hAnsi="Tahoma" w:cs="Tahoma"/>
      <w:sz w:val="16"/>
      <w:szCs w:val="16"/>
    </w:rPr>
  </w:style>
  <w:style w:type="paragraph" w:customStyle="1" w:styleId="timesnewroman">
    <w:name w:val="times new roman"/>
    <w:basedOn w:val="Normal"/>
    <w:rsid w:val="006612F7"/>
    <w:pPr>
      <w:spacing w:after="0"/>
    </w:pPr>
    <w:rPr>
      <w:rFonts w:eastAsia="Times New Roman"/>
      <w:szCs w:val="24"/>
      <w:lang w:eastAsia="tr-TR"/>
    </w:rPr>
  </w:style>
  <w:style w:type="character" w:customStyle="1" w:styleId="apple-style-span">
    <w:name w:val="apple-style-span"/>
    <w:basedOn w:val="DefaultParagraphFont"/>
    <w:rsid w:val="006612F7"/>
  </w:style>
  <w:style w:type="paragraph" w:styleId="NormalWeb">
    <w:name w:val="Normal (Web)"/>
    <w:basedOn w:val="Normal"/>
    <w:rsid w:val="006B24EB"/>
    <w:pPr>
      <w:spacing w:before="100" w:beforeAutospacing="1" w:after="100" w:afterAutospacing="1" w:line="240" w:lineRule="auto"/>
    </w:pPr>
    <w:rPr>
      <w:rFonts w:eastAsia="Times New Roman"/>
      <w:szCs w:val="24"/>
      <w:lang w:eastAsia="tr-TR"/>
    </w:rPr>
  </w:style>
  <w:style w:type="table" w:styleId="TableContemporary">
    <w:name w:val="Table Contemporary"/>
    <w:basedOn w:val="TableNormal"/>
    <w:rsid w:val="006B24EB"/>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er">
    <w:name w:val="footer"/>
    <w:basedOn w:val="Normal"/>
    <w:link w:val="FooterChar"/>
    <w:uiPriority w:val="99"/>
    <w:rsid w:val="0037690C"/>
    <w:pPr>
      <w:tabs>
        <w:tab w:val="center" w:pos="4536"/>
        <w:tab w:val="right" w:pos="9072"/>
      </w:tabs>
    </w:pPr>
  </w:style>
  <w:style w:type="character" w:customStyle="1" w:styleId="FooterChar">
    <w:name w:val="Footer Char"/>
    <w:link w:val="Footer"/>
    <w:uiPriority w:val="99"/>
    <w:rsid w:val="001242E0"/>
    <w:rPr>
      <w:sz w:val="22"/>
      <w:szCs w:val="22"/>
      <w:lang w:eastAsia="en-US"/>
    </w:rPr>
  </w:style>
  <w:style w:type="character" w:styleId="PageNumber">
    <w:name w:val="page number"/>
    <w:basedOn w:val="DefaultParagraphFont"/>
    <w:rsid w:val="0037690C"/>
  </w:style>
  <w:style w:type="paragraph" w:styleId="Header">
    <w:name w:val="header"/>
    <w:basedOn w:val="Normal"/>
    <w:link w:val="HeaderChar"/>
    <w:uiPriority w:val="99"/>
    <w:unhideWhenUsed/>
    <w:rsid w:val="004405EA"/>
    <w:pPr>
      <w:tabs>
        <w:tab w:val="center" w:pos="4536"/>
        <w:tab w:val="right" w:pos="9072"/>
      </w:tabs>
    </w:pPr>
  </w:style>
  <w:style w:type="character" w:customStyle="1" w:styleId="HeaderChar">
    <w:name w:val="Header Char"/>
    <w:link w:val="Header"/>
    <w:uiPriority w:val="99"/>
    <w:rsid w:val="004405EA"/>
    <w:rPr>
      <w:sz w:val="22"/>
      <w:szCs w:val="22"/>
      <w:lang w:eastAsia="en-US"/>
    </w:rPr>
  </w:style>
  <w:style w:type="paragraph" w:styleId="TOC1">
    <w:name w:val="toc 1"/>
    <w:basedOn w:val="Normal"/>
    <w:next w:val="Normal"/>
    <w:autoRedefine/>
    <w:uiPriority w:val="39"/>
    <w:unhideWhenUsed/>
    <w:qFormat/>
    <w:rsid w:val="003472B7"/>
    <w:pPr>
      <w:spacing w:before="360" w:after="0"/>
      <w:jc w:val="left"/>
    </w:pPr>
    <w:rPr>
      <w:bCs/>
      <w:szCs w:val="24"/>
    </w:rPr>
  </w:style>
  <w:style w:type="paragraph" w:styleId="TOC3">
    <w:name w:val="toc 3"/>
    <w:basedOn w:val="Normal"/>
    <w:next w:val="Normal"/>
    <w:autoRedefine/>
    <w:uiPriority w:val="39"/>
    <w:unhideWhenUsed/>
    <w:qFormat/>
    <w:rsid w:val="003472B7"/>
    <w:pPr>
      <w:spacing w:before="0" w:after="0"/>
      <w:ind w:left="240"/>
      <w:jc w:val="left"/>
    </w:pPr>
    <w:rPr>
      <w:sz w:val="20"/>
      <w:szCs w:val="20"/>
    </w:rPr>
  </w:style>
  <w:style w:type="paragraph" w:styleId="TOCHeading">
    <w:name w:val="TOC Heading"/>
    <w:basedOn w:val="Heading1"/>
    <w:next w:val="Normal"/>
    <w:uiPriority w:val="39"/>
    <w:qFormat/>
    <w:rsid w:val="00F67628"/>
    <w:pPr>
      <w:spacing w:before="480" w:after="0"/>
      <w:outlineLvl w:val="9"/>
    </w:pPr>
    <w:rPr>
      <w:color w:val="365F91"/>
      <w:kern w:val="0"/>
      <w:sz w:val="28"/>
      <w:szCs w:val="28"/>
    </w:rPr>
  </w:style>
  <w:style w:type="paragraph" w:styleId="TOC2">
    <w:name w:val="toc 2"/>
    <w:basedOn w:val="Normal"/>
    <w:next w:val="Normal"/>
    <w:autoRedefine/>
    <w:uiPriority w:val="39"/>
    <w:unhideWhenUsed/>
    <w:qFormat/>
    <w:rsid w:val="003472B7"/>
    <w:pPr>
      <w:spacing w:before="240" w:after="0"/>
      <w:jc w:val="left"/>
    </w:pPr>
    <w:rPr>
      <w:bCs/>
      <w:szCs w:val="20"/>
    </w:rPr>
  </w:style>
  <w:style w:type="paragraph" w:styleId="BodyText">
    <w:name w:val="Body Text"/>
    <w:basedOn w:val="Normal"/>
    <w:link w:val="BodyTextChar"/>
    <w:rsid w:val="00122CB2"/>
    <w:pPr>
      <w:spacing w:after="0" w:line="240" w:lineRule="auto"/>
    </w:pPr>
    <w:rPr>
      <w:rFonts w:eastAsia="Times New Roman"/>
      <w:szCs w:val="20"/>
      <w:lang w:eastAsia="tr-TR"/>
    </w:rPr>
  </w:style>
  <w:style w:type="character" w:customStyle="1" w:styleId="BodyTextChar">
    <w:name w:val="Body Text Char"/>
    <w:link w:val="BodyText"/>
    <w:rsid w:val="00122CB2"/>
    <w:rPr>
      <w:rFonts w:ascii="Times New Roman" w:eastAsia="Times New Roman" w:hAnsi="Times New Roman"/>
      <w:sz w:val="24"/>
    </w:rPr>
  </w:style>
  <w:style w:type="paragraph" w:styleId="NoSpacing">
    <w:name w:val="No Spacing"/>
    <w:uiPriority w:val="1"/>
    <w:qFormat/>
    <w:rsid w:val="00D70F72"/>
    <w:pPr>
      <w:spacing w:before="240" w:after="240" w:line="360" w:lineRule="auto"/>
      <w:jc w:val="center"/>
    </w:pPr>
    <w:rPr>
      <w:rFonts w:ascii="Times New Roman" w:hAnsi="Times New Roman"/>
      <w:b/>
      <w:sz w:val="40"/>
      <w:szCs w:val="22"/>
      <w:lang w:eastAsia="en-US"/>
    </w:rPr>
  </w:style>
  <w:style w:type="paragraph" w:styleId="TableofFigures">
    <w:name w:val="table of figures"/>
    <w:aliases w:val="LIST OF FIGURES"/>
    <w:basedOn w:val="Normal"/>
    <w:next w:val="Normal"/>
    <w:uiPriority w:val="99"/>
    <w:unhideWhenUsed/>
    <w:rsid w:val="001C32C0"/>
    <w:pPr>
      <w:spacing w:after="0"/>
      <w:ind w:left="440" w:hanging="440"/>
    </w:pPr>
    <w:rPr>
      <w:caps/>
      <w:sz w:val="20"/>
      <w:szCs w:val="20"/>
    </w:rPr>
  </w:style>
  <w:style w:type="paragraph" w:styleId="FootnoteText">
    <w:name w:val="footnote text"/>
    <w:basedOn w:val="Normal"/>
    <w:semiHidden/>
    <w:rsid w:val="007415E4"/>
    <w:rPr>
      <w:sz w:val="20"/>
      <w:szCs w:val="20"/>
    </w:rPr>
  </w:style>
  <w:style w:type="character" w:styleId="FootnoteReference">
    <w:name w:val="footnote reference"/>
    <w:semiHidden/>
    <w:rsid w:val="007415E4"/>
    <w:rPr>
      <w:vertAlign w:val="superscript"/>
    </w:rPr>
  </w:style>
  <w:style w:type="paragraph" w:styleId="Caption">
    <w:name w:val="caption"/>
    <w:basedOn w:val="Normal"/>
    <w:next w:val="Normal"/>
    <w:uiPriority w:val="35"/>
    <w:unhideWhenUsed/>
    <w:qFormat/>
    <w:rsid w:val="005C4357"/>
    <w:pPr>
      <w:spacing w:line="240" w:lineRule="auto"/>
    </w:pPr>
    <w:rPr>
      <w:b/>
      <w:bCs/>
      <w:color w:val="4F81BD"/>
      <w:sz w:val="18"/>
      <w:szCs w:val="18"/>
      <w:lang w:val="tr-TR"/>
    </w:rPr>
  </w:style>
  <w:style w:type="character" w:customStyle="1" w:styleId="apple-converted-space">
    <w:name w:val="apple-converted-space"/>
    <w:basedOn w:val="DefaultParagraphFont"/>
    <w:rsid w:val="005C4357"/>
  </w:style>
  <w:style w:type="paragraph" w:styleId="EndnoteText">
    <w:name w:val="endnote text"/>
    <w:basedOn w:val="Normal"/>
    <w:link w:val="EndnoteTextChar"/>
    <w:uiPriority w:val="99"/>
    <w:semiHidden/>
    <w:unhideWhenUsed/>
    <w:rsid w:val="00BB2B45"/>
    <w:rPr>
      <w:sz w:val="20"/>
      <w:szCs w:val="20"/>
    </w:rPr>
  </w:style>
  <w:style w:type="character" w:customStyle="1" w:styleId="EndnoteTextChar">
    <w:name w:val="Endnote Text Char"/>
    <w:link w:val="EndnoteText"/>
    <w:uiPriority w:val="99"/>
    <w:semiHidden/>
    <w:rsid w:val="00BB2B45"/>
    <w:rPr>
      <w:lang w:val="en-US" w:eastAsia="en-US"/>
    </w:rPr>
  </w:style>
  <w:style w:type="character" w:styleId="EndnoteReference">
    <w:name w:val="endnote reference"/>
    <w:uiPriority w:val="99"/>
    <w:semiHidden/>
    <w:unhideWhenUsed/>
    <w:rsid w:val="00BB2B45"/>
    <w:rPr>
      <w:vertAlign w:val="superscript"/>
    </w:rPr>
  </w:style>
  <w:style w:type="paragraph" w:styleId="ListParagraph">
    <w:name w:val="List Paragraph"/>
    <w:basedOn w:val="Normal"/>
    <w:uiPriority w:val="34"/>
    <w:qFormat/>
    <w:rsid w:val="00B43B2D"/>
    <w:pPr>
      <w:ind w:left="708"/>
    </w:pPr>
  </w:style>
  <w:style w:type="character" w:customStyle="1" w:styleId="Heading4Char">
    <w:name w:val="Heading 4 Char"/>
    <w:basedOn w:val="DefaultParagraphFont"/>
    <w:link w:val="Heading4"/>
    <w:uiPriority w:val="9"/>
    <w:semiHidden/>
    <w:rsid w:val="00EA4E61"/>
    <w:rPr>
      <w:rFonts w:asciiTheme="majorHAnsi" w:eastAsiaTheme="majorEastAsia" w:hAnsiTheme="majorHAnsi" w:cstheme="majorBidi"/>
      <w:b/>
      <w:bCs/>
      <w:i/>
      <w:iCs/>
      <w:color w:val="4F81BD" w:themeColor="accent1"/>
      <w:sz w:val="24"/>
      <w:szCs w:val="22"/>
      <w:lang w:val="en-US" w:eastAsia="en-US"/>
    </w:rPr>
  </w:style>
  <w:style w:type="character" w:customStyle="1" w:styleId="Heading5Char">
    <w:name w:val="Heading 5 Char"/>
    <w:basedOn w:val="DefaultParagraphFont"/>
    <w:link w:val="Heading5"/>
    <w:uiPriority w:val="9"/>
    <w:semiHidden/>
    <w:rsid w:val="00EA4E61"/>
    <w:rPr>
      <w:rFonts w:asciiTheme="majorHAnsi" w:eastAsiaTheme="majorEastAsia" w:hAnsiTheme="majorHAnsi" w:cstheme="majorBidi"/>
      <w:color w:val="243F60" w:themeColor="accent1" w:themeShade="7F"/>
      <w:sz w:val="24"/>
      <w:szCs w:val="22"/>
      <w:lang w:val="en-US" w:eastAsia="en-US"/>
    </w:rPr>
  </w:style>
  <w:style w:type="character" w:customStyle="1" w:styleId="Heading6Char">
    <w:name w:val="Heading 6 Char"/>
    <w:basedOn w:val="DefaultParagraphFont"/>
    <w:link w:val="Heading6"/>
    <w:uiPriority w:val="9"/>
    <w:semiHidden/>
    <w:rsid w:val="00EA4E61"/>
    <w:rPr>
      <w:rFonts w:asciiTheme="majorHAnsi" w:eastAsiaTheme="majorEastAsia" w:hAnsiTheme="majorHAnsi" w:cstheme="majorBidi"/>
      <w:i/>
      <w:iCs/>
      <w:color w:val="243F60" w:themeColor="accent1" w:themeShade="7F"/>
      <w:sz w:val="24"/>
      <w:szCs w:val="22"/>
      <w:lang w:val="en-US" w:eastAsia="en-US"/>
    </w:rPr>
  </w:style>
  <w:style w:type="character" w:customStyle="1" w:styleId="Heading7Char">
    <w:name w:val="Heading 7 Char"/>
    <w:basedOn w:val="DefaultParagraphFont"/>
    <w:link w:val="Heading7"/>
    <w:uiPriority w:val="9"/>
    <w:semiHidden/>
    <w:rsid w:val="00EA4E61"/>
    <w:rPr>
      <w:rFonts w:asciiTheme="majorHAnsi" w:eastAsiaTheme="majorEastAsia" w:hAnsiTheme="majorHAnsi" w:cstheme="majorBidi"/>
      <w:i/>
      <w:iCs/>
      <w:color w:val="404040" w:themeColor="text1" w:themeTint="BF"/>
      <w:sz w:val="24"/>
      <w:szCs w:val="22"/>
      <w:lang w:val="en-US" w:eastAsia="en-US"/>
    </w:rPr>
  </w:style>
  <w:style w:type="character" w:customStyle="1" w:styleId="Heading8Char">
    <w:name w:val="Heading 8 Char"/>
    <w:basedOn w:val="DefaultParagraphFont"/>
    <w:link w:val="Heading8"/>
    <w:uiPriority w:val="9"/>
    <w:semiHidden/>
    <w:rsid w:val="00EA4E61"/>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EA4E61"/>
    <w:rPr>
      <w:rFonts w:asciiTheme="majorHAnsi" w:eastAsiaTheme="majorEastAsia" w:hAnsiTheme="majorHAnsi" w:cstheme="majorBidi"/>
      <w:i/>
      <w:iCs/>
      <w:color w:val="404040" w:themeColor="text1" w:themeTint="BF"/>
      <w:lang w:val="en-US" w:eastAsia="en-US"/>
    </w:rPr>
  </w:style>
  <w:style w:type="character" w:styleId="Emphasis">
    <w:name w:val="Emphasis"/>
    <w:basedOn w:val="DefaultParagraphFont"/>
    <w:uiPriority w:val="20"/>
    <w:qFormat/>
    <w:rsid w:val="00EA4E61"/>
    <w:rPr>
      <w:rFonts w:ascii="Times New Roman" w:hAnsi="Times New Roman"/>
      <w:i w:val="0"/>
      <w:iCs/>
      <w:sz w:val="24"/>
    </w:rPr>
  </w:style>
  <w:style w:type="paragraph" w:styleId="Title">
    <w:name w:val="Title"/>
    <w:basedOn w:val="Normal"/>
    <w:next w:val="Normal"/>
    <w:link w:val="TitleChar"/>
    <w:autoRedefine/>
    <w:uiPriority w:val="10"/>
    <w:qFormat/>
    <w:rsid w:val="003472B7"/>
    <w:pPr>
      <w:spacing w:before="0" w:after="300"/>
      <w:contextualSpacing/>
      <w:jc w:val="center"/>
    </w:pPr>
    <w:rPr>
      <w:rFonts w:eastAsia="Times New Roman" w:cstheme="majorBidi"/>
      <w:b/>
      <w:caps/>
      <w:spacing w:val="5"/>
      <w:kern w:val="28"/>
      <w:sz w:val="32"/>
      <w:szCs w:val="52"/>
    </w:rPr>
  </w:style>
  <w:style w:type="character" w:customStyle="1" w:styleId="TitleChar">
    <w:name w:val="Title Char"/>
    <w:basedOn w:val="DefaultParagraphFont"/>
    <w:link w:val="Title"/>
    <w:uiPriority w:val="10"/>
    <w:rsid w:val="003472B7"/>
    <w:rPr>
      <w:rFonts w:ascii="Times New Roman" w:eastAsia="Times New Roman" w:hAnsi="Times New Roman" w:cstheme="majorBidi"/>
      <w:b/>
      <w:caps/>
      <w:spacing w:val="5"/>
      <w:kern w:val="28"/>
      <w:sz w:val="32"/>
      <w:szCs w:val="52"/>
      <w:lang w:val="en-US" w:eastAsia="en-US"/>
    </w:rPr>
  </w:style>
  <w:style w:type="table" w:styleId="TableGrid">
    <w:name w:val="Table Grid"/>
    <w:basedOn w:val="TableNormal"/>
    <w:uiPriority w:val="59"/>
    <w:rsid w:val="00D70F72"/>
    <w:pPr>
      <w:ind w:firstLine="36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762567"/>
    <w:pPr>
      <w:spacing w:before="0" w:after="0"/>
      <w:ind w:left="480"/>
      <w:jc w:val="left"/>
    </w:pPr>
    <w:rPr>
      <w:rFonts w:asciiTheme="minorHAnsi" w:hAnsiTheme="minorHAnsi"/>
      <w:sz w:val="20"/>
      <w:szCs w:val="20"/>
    </w:rPr>
  </w:style>
  <w:style w:type="paragraph" w:styleId="TOC5">
    <w:name w:val="toc 5"/>
    <w:basedOn w:val="Normal"/>
    <w:next w:val="Normal"/>
    <w:autoRedefine/>
    <w:uiPriority w:val="39"/>
    <w:unhideWhenUsed/>
    <w:rsid w:val="00762567"/>
    <w:pPr>
      <w:spacing w:before="0" w:after="0"/>
      <w:ind w:left="720"/>
      <w:jc w:val="left"/>
    </w:pPr>
    <w:rPr>
      <w:rFonts w:asciiTheme="minorHAnsi" w:hAnsiTheme="minorHAnsi"/>
      <w:sz w:val="20"/>
      <w:szCs w:val="20"/>
    </w:rPr>
  </w:style>
  <w:style w:type="paragraph" w:styleId="TOC6">
    <w:name w:val="toc 6"/>
    <w:basedOn w:val="Normal"/>
    <w:next w:val="Normal"/>
    <w:autoRedefine/>
    <w:uiPriority w:val="39"/>
    <w:unhideWhenUsed/>
    <w:rsid w:val="00762567"/>
    <w:pPr>
      <w:spacing w:before="0" w:after="0"/>
      <w:ind w:left="960"/>
      <w:jc w:val="left"/>
    </w:pPr>
    <w:rPr>
      <w:rFonts w:asciiTheme="minorHAnsi" w:hAnsiTheme="minorHAnsi"/>
      <w:sz w:val="20"/>
      <w:szCs w:val="20"/>
    </w:rPr>
  </w:style>
  <w:style w:type="paragraph" w:styleId="TOC7">
    <w:name w:val="toc 7"/>
    <w:basedOn w:val="Normal"/>
    <w:next w:val="Normal"/>
    <w:autoRedefine/>
    <w:uiPriority w:val="39"/>
    <w:unhideWhenUsed/>
    <w:rsid w:val="00762567"/>
    <w:pPr>
      <w:spacing w:before="0" w:after="0"/>
      <w:ind w:left="1200"/>
      <w:jc w:val="left"/>
    </w:pPr>
    <w:rPr>
      <w:rFonts w:asciiTheme="minorHAnsi" w:hAnsiTheme="minorHAnsi"/>
      <w:sz w:val="20"/>
      <w:szCs w:val="20"/>
    </w:rPr>
  </w:style>
  <w:style w:type="paragraph" w:styleId="TOC8">
    <w:name w:val="toc 8"/>
    <w:basedOn w:val="Normal"/>
    <w:next w:val="Normal"/>
    <w:autoRedefine/>
    <w:uiPriority w:val="39"/>
    <w:unhideWhenUsed/>
    <w:rsid w:val="00762567"/>
    <w:pPr>
      <w:spacing w:before="0" w:after="0"/>
      <w:ind w:left="1440"/>
      <w:jc w:val="left"/>
    </w:pPr>
    <w:rPr>
      <w:rFonts w:asciiTheme="minorHAnsi" w:hAnsiTheme="minorHAnsi"/>
      <w:sz w:val="20"/>
      <w:szCs w:val="20"/>
    </w:rPr>
  </w:style>
  <w:style w:type="paragraph" w:styleId="TOC9">
    <w:name w:val="toc 9"/>
    <w:basedOn w:val="Normal"/>
    <w:next w:val="Normal"/>
    <w:autoRedefine/>
    <w:uiPriority w:val="39"/>
    <w:unhideWhenUsed/>
    <w:rsid w:val="00762567"/>
    <w:pPr>
      <w:spacing w:before="0" w:after="0"/>
      <w:ind w:left="1680"/>
      <w:jc w:val="left"/>
    </w:pPr>
    <w:rPr>
      <w:rFonts w:asciiTheme="minorHAnsi" w:hAnsiTheme="minorHAnsi"/>
      <w:sz w:val="20"/>
      <w:szCs w:val="20"/>
    </w:rPr>
  </w:style>
  <w:style w:type="paragraph" w:customStyle="1" w:styleId="Explanation">
    <w:name w:val="Explanation"/>
    <w:basedOn w:val="Normal"/>
    <w:link w:val="ExplanationChar"/>
    <w:qFormat/>
    <w:rsid w:val="00EF289F"/>
    <w:pPr>
      <w:spacing w:before="0" w:after="0" w:line="240" w:lineRule="auto"/>
    </w:pPr>
    <w:rPr>
      <w:rFonts w:eastAsia="Times New Roman"/>
      <w:b/>
      <w:i/>
      <w:color w:val="808080"/>
      <w:sz w:val="20"/>
      <w:szCs w:val="20"/>
    </w:rPr>
  </w:style>
  <w:style w:type="character" w:customStyle="1" w:styleId="ExplanationChar">
    <w:name w:val="Explanation Char"/>
    <w:basedOn w:val="DefaultParagraphFont"/>
    <w:link w:val="Explanation"/>
    <w:rsid w:val="00EF289F"/>
    <w:rPr>
      <w:rFonts w:ascii="Times New Roman" w:eastAsia="Times New Roman" w:hAnsi="Times New Roman"/>
      <w:b/>
      <w:i/>
      <w:color w:val="808080"/>
      <w:lang w:val="en-US" w:eastAsia="en-US"/>
    </w:rPr>
  </w:style>
  <w:style w:type="table" w:customStyle="1" w:styleId="TableGrid1">
    <w:name w:val="Table Grid1"/>
    <w:basedOn w:val="TableNormal"/>
    <w:next w:val="TableGrid"/>
    <w:uiPriority w:val="59"/>
    <w:rsid w:val="003472B7"/>
    <w:pPr>
      <w:ind w:firstLine="360"/>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next w:val="Normal"/>
    <w:link w:val="TEXTChar"/>
    <w:qFormat/>
    <w:rsid w:val="00DA073F"/>
    <w:pPr>
      <w:spacing w:before="0" w:after="0"/>
    </w:pPr>
    <w:rPr>
      <w:lang w:val="en-GB"/>
    </w:rPr>
  </w:style>
  <w:style w:type="character" w:customStyle="1" w:styleId="TEXTChar">
    <w:name w:val="TEXT Char"/>
    <w:link w:val="TEXT"/>
    <w:rsid w:val="00DA073F"/>
    <w:rPr>
      <w:rFonts w:ascii="Times New Roman" w:hAnsi="Times New Roman"/>
      <w:sz w:val="24"/>
      <w:szCs w:val="22"/>
      <w:lang w:val="en-GB" w:eastAsia="en-US"/>
    </w:rPr>
  </w:style>
  <w:style w:type="paragraph" w:customStyle="1" w:styleId="ABSTRACT">
    <w:name w:val="ABSTRACT"/>
    <w:basedOn w:val="Normal"/>
    <w:qFormat/>
    <w:rsid w:val="002D46F8"/>
    <w:pPr>
      <w:suppressLineNumbers/>
      <w:spacing w:before="0" w:after="0"/>
      <w:jc w:val="left"/>
    </w:pPr>
    <w:rPr>
      <w:rFonts w:ascii="Gill Sans Std" w:hAnsi="Gill Sans Std"/>
      <w:sz w:val="22"/>
      <w:szCs w:val="20"/>
      <w:lang w:val="en-GB"/>
    </w:rPr>
  </w:style>
  <w:style w:type="paragraph" w:customStyle="1" w:styleId="ABSTRACTHEAD">
    <w:name w:val="ABSTRACT_HEAD"/>
    <w:basedOn w:val="Normal"/>
    <w:qFormat/>
    <w:rsid w:val="002D46F8"/>
    <w:pPr>
      <w:spacing w:before="360" w:after="0"/>
      <w:jc w:val="center"/>
    </w:pPr>
    <w:rPr>
      <w:rFonts w:ascii="Gill Sans Std" w:hAnsi="Gill Sans Std"/>
      <w:b/>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599294">
      <w:bodyDiv w:val="1"/>
      <w:marLeft w:val="0"/>
      <w:marRight w:val="0"/>
      <w:marTop w:val="0"/>
      <w:marBottom w:val="0"/>
      <w:divBdr>
        <w:top w:val="none" w:sz="0" w:space="0" w:color="auto"/>
        <w:left w:val="none" w:sz="0" w:space="0" w:color="auto"/>
        <w:bottom w:val="none" w:sz="0" w:space="0" w:color="auto"/>
        <w:right w:val="none" w:sz="0" w:space="0" w:color="auto"/>
      </w:divBdr>
    </w:div>
    <w:div w:id="1026104920">
      <w:bodyDiv w:val="1"/>
      <w:marLeft w:val="0"/>
      <w:marRight w:val="0"/>
      <w:marTop w:val="0"/>
      <w:marBottom w:val="0"/>
      <w:divBdr>
        <w:top w:val="none" w:sz="0" w:space="0" w:color="auto"/>
        <w:left w:val="none" w:sz="0" w:space="0" w:color="auto"/>
        <w:bottom w:val="none" w:sz="0" w:space="0" w:color="auto"/>
        <w:right w:val="none" w:sz="0" w:space="0" w:color="auto"/>
      </w:divBdr>
      <w:divsChild>
        <w:div w:id="1572816212">
          <w:marLeft w:val="576"/>
          <w:marRight w:val="0"/>
          <w:marTop w:val="120"/>
          <w:marBottom w:val="0"/>
          <w:divBdr>
            <w:top w:val="none" w:sz="0" w:space="0" w:color="auto"/>
            <w:left w:val="none" w:sz="0" w:space="0" w:color="auto"/>
            <w:bottom w:val="none" w:sz="0" w:space="0" w:color="auto"/>
            <w:right w:val="none" w:sz="0" w:space="0" w:color="auto"/>
          </w:divBdr>
        </w:div>
      </w:divsChild>
    </w:div>
    <w:div w:id="1031958293">
      <w:bodyDiv w:val="1"/>
      <w:marLeft w:val="0"/>
      <w:marRight w:val="0"/>
      <w:marTop w:val="0"/>
      <w:marBottom w:val="0"/>
      <w:divBdr>
        <w:top w:val="none" w:sz="0" w:space="0" w:color="auto"/>
        <w:left w:val="none" w:sz="0" w:space="0" w:color="auto"/>
        <w:bottom w:val="none" w:sz="0" w:space="0" w:color="auto"/>
        <w:right w:val="none" w:sz="0" w:space="0" w:color="auto"/>
      </w:divBdr>
    </w:div>
    <w:div w:id="1219125537">
      <w:bodyDiv w:val="1"/>
      <w:marLeft w:val="0"/>
      <w:marRight w:val="0"/>
      <w:marTop w:val="0"/>
      <w:marBottom w:val="0"/>
      <w:divBdr>
        <w:top w:val="none" w:sz="0" w:space="0" w:color="auto"/>
        <w:left w:val="none" w:sz="0" w:space="0" w:color="auto"/>
        <w:bottom w:val="none" w:sz="0" w:space="0" w:color="auto"/>
        <w:right w:val="none" w:sz="0" w:space="0" w:color="auto"/>
      </w:divBdr>
    </w:div>
    <w:div w:id="169248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7A739-3091-404D-9572-0EDE9067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1255</Words>
  <Characters>7158</Characters>
  <Application>Microsoft Office Word</Application>
  <DocSecurity>0</DocSecurity>
  <Lines>59</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ersin</dc:creator>
  <cp:lastModifiedBy>Tayyar Sen</cp:lastModifiedBy>
  <cp:revision>3</cp:revision>
  <cp:lastPrinted>2010-09-14T08:14:00Z</cp:lastPrinted>
  <dcterms:created xsi:type="dcterms:W3CDTF">2018-04-09T12:30:00Z</dcterms:created>
  <dcterms:modified xsi:type="dcterms:W3CDTF">2018-04-12T08:34:00Z</dcterms:modified>
</cp:coreProperties>
</file>