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226" w:rsidRPr="006A6E5D" w:rsidRDefault="00534156" w:rsidP="003B4D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SIKÇA SORULAN SORULAR</w:t>
      </w:r>
    </w:p>
    <w:p w:rsidR="00534156" w:rsidRPr="006A6E5D" w:rsidRDefault="00534156" w:rsidP="00534156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 hangileridir?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CD122E" w:rsidRPr="006A6E5D" w:rsidRDefault="004C6ECC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IENG 2000</w:t>
      </w:r>
      <w:r w:rsidR="00AC6A48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34156" w:rsidRPr="006A6E5D" w:rsidRDefault="004C6ECC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IENG 3000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>II dir.</w:t>
      </w:r>
    </w:p>
    <w:p w:rsidR="003B4D68" w:rsidRPr="006A6E5D" w:rsidRDefault="003B4D68" w:rsidP="003B4D68">
      <w:pPr>
        <w:pStyle w:val="ListeParagraf"/>
        <w:ind w:left="1428"/>
        <w:rPr>
          <w:rFonts w:ascii="Times New Roman" w:hAnsi="Times New Roman" w:cs="Times New Roman"/>
          <w:sz w:val="24"/>
          <w:szCs w:val="24"/>
        </w:rPr>
      </w:pPr>
    </w:p>
    <w:p w:rsidR="003B4D68" w:rsidRPr="006A6E5D" w:rsidRDefault="00534156" w:rsidP="006A6E5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derslerinin ön koşul dersleri nelerdir?</w:t>
      </w:r>
    </w:p>
    <w:p w:rsidR="00523852" w:rsidRPr="006A6E5D" w:rsidRDefault="004C6ECC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IENG 2000</w:t>
      </w:r>
      <w:r w:rsidR="00523852" w:rsidRPr="006A6E5D">
        <w:rPr>
          <w:rFonts w:ascii="Times New Roman" w:hAnsi="Times New Roman" w:cs="Times New Roman"/>
          <w:sz w:val="24"/>
          <w:szCs w:val="24"/>
        </w:rPr>
        <w:t xml:space="preserve"> dersi için –Önko</w:t>
      </w:r>
      <w:r w:rsidR="006A6E5D" w:rsidRPr="006A6E5D">
        <w:rPr>
          <w:rFonts w:ascii="Times New Roman" w:hAnsi="Times New Roman" w:cs="Times New Roman"/>
          <w:sz w:val="24"/>
          <w:szCs w:val="24"/>
        </w:rPr>
        <w:t>ş</w:t>
      </w:r>
      <w:r w:rsidR="00523852" w:rsidRPr="006A6E5D">
        <w:rPr>
          <w:rFonts w:ascii="Times New Roman" w:hAnsi="Times New Roman" w:cs="Times New Roman"/>
          <w:sz w:val="24"/>
          <w:szCs w:val="24"/>
        </w:rPr>
        <w:t>ul bulunmamaktadır</w:t>
      </w:r>
    </w:p>
    <w:p w:rsidR="00523852" w:rsidRPr="006A6E5D" w:rsidRDefault="004C6ECC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IENG 3000</w:t>
      </w:r>
      <w:r w:rsidR="00523852" w:rsidRPr="006A6E5D">
        <w:rPr>
          <w:rFonts w:ascii="Times New Roman" w:hAnsi="Times New Roman" w:cs="Times New Roman"/>
          <w:sz w:val="24"/>
          <w:szCs w:val="24"/>
        </w:rPr>
        <w:t xml:space="preserve"> der</w:t>
      </w:r>
      <w:r w:rsidR="000546A5" w:rsidRPr="006A6E5D">
        <w:rPr>
          <w:rFonts w:ascii="Times New Roman" w:hAnsi="Times New Roman" w:cs="Times New Roman"/>
          <w:sz w:val="24"/>
          <w:szCs w:val="24"/>
        </w:rPr>
        <w:t>si için</w:t>
      </w:r>
      <w:r>
        <w:rPr>
          <w:rFonts w:ascii="Times New Roman" w:hAnsi="Times New Roman" w:cs="Times New Roman"/>
          <w:sz w:val="24"/>
          <w:szCs w:val="24"/>
        </w:rPr>
        <w:t xml:space="preserve"> IENG 2000</w:t>
      </w:r>
      <w:r w:rsidR="000546A5" w:rsidRPr="006A6E5D">
        <w:rPr>
          <w:rFonts w:ascii="Times New Roman" w:hAnsi="Times New Roman" w:cs="Times New Roman"/>
          <w:sz w:val="24"/>
          <w:szCs w:val="24"/>
        </w:rPr>
        <w:t xml:space="preserve"> Staj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</w:rPr>
        <w:t xml:space="preserve">I </w:t>
      </w:r>
      <w:r w:rsidR="000546A5" w:rsidRPr="006A6E5D">
        <w:rPr>
          <w:rFonts w:ascii="Times New Roman" w:hAnsi="Times New Roman" w:cs="Times New Roman"/>
          <w:sz w:val="24"/>
          <w:szCs w:val="24"/>
        </w:rPr>
        <w:t>dersidir.</w:t>
      </w:r>
    </w:p>
    <w:p w:rsidR="003B4D68" w:rsidRPr="006A6E5D" w:rsidRDefault="003B4D68" w:rsidP="003B4D68">
      <w:pPr>
        <w:pStyle w:val="ListeParagraf"/>
        <w:ind w:left="2148"/>
        <w:rPr>
          <w:rFonts w:ascii="Times New Roman" w:hAnsi="Times New Roman" w:cs="Times New Roman"/>
          <w:sz w:val="24"/>
          <w:szCs w:val="24"/>
        </w:rPr>
      </w:pPr>
    </w:p>
    <w:p w:rsidR="00523852" w:rsidRPr="006A6E5D" w:rsidRDefault="00523852" w:rsidP="00523852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ne zaman yapabilirim?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523852" w:rsidRPr="006A6E5D" w:rsidRDefault="004C6ECC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IENG 2000</w:t>
      </w:r>
      <w:r w:rsidR="00523852" w:rsidRPr="006A6E5D">
        <w:rPr>
          <w:rFonts w:ascii="Times New Roman" w:hAnsi="Times New Roman" w:cs="Times New Roman"/>
          <w:sz w:val="24"/>
          <w:szCs w:val="24"/>
        </w:rPr>
        <w:t xml:space="preserve"> 2.sınıfın sonunda yapılır.</w:t>
      </w:r>
    </w:p>
    <w:p w:rsidR="00523852" w:rsidRPr="006A6E5D" w:rsidRDefault="004C6ECC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IENG 3000</w:t>
      </w:r>
      <w:r w:rsidR="00523852" w:rsidRPr="006A6E5D">
        <w:rPr>
          <w:rFonts w:ascii="Times New Roman" w:hAnsi="Times New Roman" w:cs="Times New Roman"/>
          <w:sz w:val="24"/>
          <w:szCs w:val="24"/>
        </w:rPr>
        <w:t xml:space="preserve"> 3. Sınıfın sonunda yapılır.</w:t>
      </w:r>
    </w:p>
    <w:p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Stajlar bahar dönemi bittikten ve bahar dönemi olan son final sınav tarihinden sonra başlar.</w:t>
      </w:r>
    </w:p>
    <w:p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Yaz okuluna katılmayı düşünen öğrenciler, yaz okuluyla çakışmayacak bir tarih aralığında staj yapmalıdır.</w:t>
      </w:r>
    </w:p>
    <w:p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Staj, yaz okulundan önce ve sonra olacak şekilde bölünemez.</w:t>
      </w:r>
    </w:p>
    <w:p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sırasında bütünleme sınavına girilebilir ve sınav günü, stajda telafi edilecek şekilde staj uzatılır.</w:t>
      </w:r>
    </w:p>
    <w:p w:rsidR="003B4D68" w:rsidRPr="006A6E5D" w:rsidRDefault="003B4D68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İki staj aynı dönemde yapılamaz.</w:t>
      </w:r>
    </w:p>
    <w:p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0546A5" w:rsidRPr="006A6E5D" w:rsidRDefault="000546A5" w:rsidP="000546A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hafta içi herhangi bir gün başlayabilir mi?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0546A5" w:rsidRPr="006A6E5D" w:rsidRDefault="000546A5" w:rsidP="000546A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Toplam </w:t>
      </w:r>
      <w:r w:rsidR="006A6E5D" w:rsidRPr="006A6E5D">
        <w:rPr>
          <w:rFonts w:ascii="Times New Roman" w:hAnsi="Times New Roman" w:cs="Times New Roman"/>
          <w:sz w:val="24"/>
          <w:szCs w:val="24"/>
        </w:rPr>
        <w:t>45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 olacak şekilde herhangi bir iş günü başlayabilir.</w:t>
      </w:r>
    </w:p>
    <w:p w:rsidR="00315DFA" w:rsidRDefault="000546A5" w:rsidP="00315DFA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 Yalnız bazı şirketler hafta başı ya da aybaşı başlama şartı getirebilirler.</w:t>
      </w:r>
    </w:p>
    <w:p w:rsidR="006A6E5D" w:rsidRPr="006A6E5D" w:rsidRDefault="006A6E5D" w:rsidP="006A6E5D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B4D68" w:rsidRPr="006A6E5D" w:rsidRDefault="00391B0D" w:rsidP="00315D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kaç gün yapacağım?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ardışık </w:t>
      </w:r>
      <w:r w:rsidR="006A6E5D" w:rsidRPr="006A6E5D">
        <w:rPr>
          <w:rFonts w:ascii="Times New Roman" w:hAnsi="Times New Roman" w:cs="Times New Roman"/>
          <w:sz w:val="24"/>
          <w:szCs w:val="24"/>
        </w:rPr>
        <w:t>45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gününden oluşur.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Her gün 8 saat çalışmak zorunludur ve Cumartesi, </w:t>
      </w:r>
      <w:proofErr w:type="gramStart"/>
      <w:r w:rsidRPr="006A6E5D">
        <w:rPr>
          <w:rFonts w:ascii="Times New Roman" w:hAnsi="Times New Roman" w:cs="Times New Roman"/>
          <w:sz w:val="24"/>
          <w:szCs w:val="24"/>
        </w:rPr>
        <w:t>Pazar</w:t>
      </w:r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günleri staj günlerine dahil edilemez.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Ulusal bayramlar ve tatiller staj iş günü olarak kabul edilmez. </w:t>
      </w:r>
    </w:p>
    <w:p w:rsidR="003B4D68" w:rsidRPr="006A6E5D" w:rsidRDefault="00391B0D" w:rsidP="003B4D6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Sağlık raporunun olduğu günler staj iş günü olarak kabul edilmez.</w:t>
      </w:r>
    </w:p>
    <w:p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91B0D" w:rsidRPr="006A6E5D" w:rsidRDefault="00391B0D" w:rsidP="00391B0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Stajdan önce neler yapmam gerekiyor?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D66638" w:rsidRPr="006A6E5D" w:rsidRDefault="00391B0D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yapacağınız kurumu seçmelisiniz.</w:t>
      </w:r>
    </w:p>
    <w:p w:rsidR="00D66638" w:rsidRPr="006A6E5D" w:rsidRDefault="00D6663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Kurum </w:t>
      </w:r>
      <w:r w:rsidR="00932E3D">
        <w:rPr>
          <w:rFonts w:ascii="Times New Roman" w:hAnsi="Times New Roman" w:cs="Times New Roman"/>
          <w:sz w:val="24"/>
          <w:szCs w:val="24"/>
        </w:rPr>
        <w:t>endüstri</w:t>
      </w:r>
      <w:r w:rsidRPr="006A6E5D">
        <w:rPr>
          <w:rFonts w:ascii="Times New Roman" w:hAnsi="Times New Roman" w:cs="Times New Roman"/>
          <w:sz w:val="24"/>
          <w:szCs w:val="24"/>
        </w:rPr>
        <w:t xml:space="preserve"> mühendisliği üzerinde çalışıyor olmalı.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Kurumdaki amiriniz bir mühendis olmalı.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Kurumda yönetimsel pozisyonda bir akrabanız varsa o kurumda staj yapamazsınız.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Aynı kurumun aynı bölümünde tekrar staj ya</w:t>
      </w:r>
      <w:bookmarkStart w:id="0" w:name="_GoBack"/>
      <w:bookmarkEnd w:id="0"/>
      <w:r w:rsidRPr="006A6E5D">
        <w:rPr>
          <w:rFonts w:ascii="Times New Roman" w:hAnsi="Times New Roman" w:cs="Times New Roman"/>
          <w:sz w:val="24"/>
          <w:szCs w:val="24"/>
        </w:rPr>
        <w:t>pamazsınız.</w:t>
      </w:r>
    </w:p>
    <w:p w:rsidR="004A0835" w:rsidRPr="006A6E5D" w:rsidRDefault="000546A5" w:rsidP="004A0835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lastRenderedPageBreak/>
        <w:t>Kurum stajınızın zorunlu olduğuna dair bir belge istiyorsa, bu belgeyi staj koordinatörünüze imzalatabilirsiniz.</w:t>
      </w:r>
    </w:p>
    <w:p w:rsidR="00D66638" w:rsidRPr="006A6E5D" w:rsidRDefault="00D66638" w:rsidP="006A6E5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tarih aralığınızı belirledikten sonra staj kabul belgenizi, staj yapacağınız firmaya imzalatıp mühürleterek teslim etmelisiniz. </w:t>
      </w:r>
    </w:p>
    <w:p w:rsidR="00D66638" w:rsidRPr="006A6E5D" w:rsidRDefault="00D6663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yapacağınız şirket sigorta yapmıyorsa, üniversiteye staj yapacağınız tarihten 15 gün önce başvurarak sigortanızı yaptırmalısınız.</w:t>
      </w:r>
    </w:p>
    <w:p w:rsidR="00D66638" w:rsidRPr="006A6E5D" w:rsidRDefault="00D66638" w:rsidP="00D66638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:rsidR="004A0835" w:rsidRPr="006A6E5D" w:rsidRDefault="004A0835" w:rsidP="004A083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sürecinde neler yapmam gerekiyor?</w:t>
      </w:r>
    </w:p>
    <w:p w:rsidR="00D66638" w:rsidRPr="006A6E5D" w:rsidRDefault="006A6E5D" w:rsidP="004A083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Staj d</w:t>
      </w:r>
      <w:r w:rsidR="00D66638" w:rsidRPr="006A6E5D">
        <w:rPr>
          <w:rFonts w:ascii="Times New Roman" w:hAnsi="Times New Roman" w:cs="Times New Roman"/>
          <w:sz w:val="24"/>
          <w:szCs w:val="24"/>
        </w:rPr>
        <w:t>enetlemeler</w:t>
      </w:r>
      <w:r>
        <w:rPr>
          <w:rFonts w:ascii="Times New Roman" w:hAnsi="Times New Roman" w:cs="Times New Roman"/>
          <w:sz w:val="24"/>
          <w:szCs w:val="24"/>
        </w:rPr>
        <w:t>i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telefonla veya şirkete gelinerek yapılmak üzere iki farklı şekilde gerçekleştirilebilir.</w:t>
      </w:r>
    </w:p>
    <w:p w:rsidR="00D66638" w:rsidRPr="006A6E5D" w:rsidRDefault="00D6663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Öğrenci değerlendirme formuna her bir gününüzü özetlemeli ve staj amirinize imzalatıp mühürletmelisiniz.</w:t>
      </w:r>
    </w:p>
    <w:p w:rsidR="00D66638" w:rsidRPr="006A6E5D" w:rsidRDefault="00D6663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Bu formun imzalı ve mühürlü olması, ayrıca mühürlü kapalı bir zarfa konulması öğrencinin sorumluluğudur. Zarf öğrenci tarafından staj komisyonuna elden teslim edilebileceği gibi, şirket tarafından üniversiteye direkt olarak da gönderilebilir.</w:t>
      </w:r>
    </w:p>
    <w:p w:rsidR="00D66638" w:rsidRPr="006A6E5D" w:rsidRDefault="00D66638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15DFA" w:rsidRPr="006A6E5D" w:rsidRDefault="00315DFA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D66638" w:rsidRPr="006A6E5D" w:rsidRDefault="00D66638" w:rsidP="00D6663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bitiminde izleyeceğim süreç nedir?</w:t>
      </w:r>
    </w:p>
    <w:p w:rsidR="00D66638" w:rsidRPr="006A6E5D" w:rsidRDefault="00D66638" w:rsidP="008E29D0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sonunda </w:t>
      </w:r>
      <w:r w:rsidR="008E29D0" w:rsidRPr="006A6E5D">
        <w:rPr>
          <w:rFonts w:ascii="Times New Roman" w:hAnsi="Times New Roman" w:cs="Times New Roman"/>
          <w:sz w:val="24"/>
          <w:szCs w:val="24"/>
        </w:rPr>
        <w:t xml:space="preserve">deneyimlerinizi, gözlemlerinizi, analizlerinizi ve yorumlarınızı içeren bir rapor yazmanız bekleniyor. </w:t>
      </w:r>
    </w:p>
    <w:p w:rsidR="008E29D0" w:rsidRPr="006A6E5D" w:rsidRDefault="008E29D0" w:rsidP="009E287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raporunu yazarken uymanız gereken kurallar sunumda ve staj rehberinde açıkça belirtilmiştir. Bu kurallara uymayan raporlar kabul edilmeyecektir</w:t>
      </w:r>
      <w:r w:rsidR="006A6E5D">
        <w:rPr>
          <w:rFonts w:ascii="Times New Roman" w:hAnsi="Times New Roman" w:cs="Times New Roman"/>
          <w:sz w:val="24"/>
          <w:szCs w:val="24"/>
        </w:rPr>
        <w:t xml:space="preserve">. </w:t>
      </w:r>
      <w:r w:rsidRPr="006A6E5D">
        <w:rPr>
          <w:rFonts w:ascii="Times New Roman" w:hAnsi="Times New Roman" w:cs="Times New Roman"/>
          <w:sz w:val="24"/>
          <w:szCs w:val="24"/>
        </w:rPr>
        <w:t>Staj sonunda teslim edilecek belgeler:</w:t>
      </w:r>
    </w:p>
    <w:p w:rsidR="008E29D0" w:rsidRPr="006A6E5D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Report (Öğrenci tarafından doldurulacak)</w:t>
      </w:r>
    </w:p>
    <w:p w:rsidR="008E29D0" w:rsidRPr="006A6E5D" w:rsidRDefault="008E29D0" w:rsidP="008E29D0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Internee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Self Evaluation </w:t>
      </w:r>
      <w:proofErr w:type="gramStart"/>
      <w:r w:rsidRPr="006A6E5D">
        <w:rPr>
          <w:rFonts w:ascii="Times New Roman" w:hAnsi="Times New Roman" w:cs="Times New Roman"/>
          <w:sz w:val="24"/>
          <w:szCs w:val="24"/>
        </w:rPr>
        <w:t>Form(</w:t>
      </w:r>
      <w:proofErr w:type="gramEnd"/>
      <w:r w:rsidRPr="006A6E5D">
        <w:rPr>
          <w:rFonts w:ascii="Times New Roman" w:hAnsi="Times New Roman" w:cs="Times New Roman"/>
          <w:sz w:val="24"/>
          <w:szCs w:val="24"/>
        </w:rPr>
        <w:t>Öğrenci tarafından doldurulacak)</w:t>
      </w:r>
    </w:p>
    <w:p w:rsidR="008E29D0" w:rsidRPr="006A6E5D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Grading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Criteria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Form (Sadece ad-</w:t>
      </w:r>
      <w:proofErr w:type="spellStart"/>
      <w:proofErr w:type="gramStart"/>
      <w:r w:rsidRPr="006A6E5D">
        <w:rPr>
          <w:rFonts w:ascii="Times New Roman" w:hAnsi="Times New Roman" w:cs="Times New Roman"/>
          <w:sz w:val="24"/>
          <w:szCs w:val="24"/>
        </w:rPr>
        <w:t>soyad,şirket</w:t>
      </w:r>
      <w:proofErr w:type="spellEnd"/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ve ders bilgilerini içeren kısım öğrenci tarafından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doldurulacak,geri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kalan kısmı stajı değerlendiren hoca tarafından doldurulacaktır.) </w:t>
      </w:r>
    </w:p>
    <w:p w:rsidR="008E29D0" w:rsidRPr="006A6E5D" w:rsidRDefault="008E29D0" w:rsidP="008E29D0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Evaluation Form (Şirket tarafından doldurulacak)</w:t>
      </w:r>
    </w:p>
    <w:p w:rsidR="008E29D0" w:rsidRPr="006A6E5D" w:rsidRDefault="008E29D0" w:rsidP="002B624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:rsidR="00722087" w:rsidRPr="006A6E5D" w:rsidRDefault="00722087" w:rsidP="00722087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raporu basılı kopyası teslim edilmeden önce “webonline.cankaya.edu.tr” adresine yüklenmelidir.</w:t>
      </w:r>
    </w:p>
    <w:p w:rsidR="00722087" w:rsidRPr="006A6E5D" w:rsidRDefault="00722087" w:rsidP="00722087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Internee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Self Evaluation </w:t>
      </w:r>
      <w:proofErr w:type="gramStart"/>
      <w:r w:rsidRPr="006A6E5D">
        <w:rPr>
          <w:rFonts w:ascii="Times New Roman" w:hAnsi="Times New Roman" w:cs="Times New Roman"/>
          <w:sz w:val="24"/>
          <w:szCs w:val="24"/>
        </w:rPr>
        <w:t>Form”  ve</w:t>
      </w:r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Grading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Criteria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Form”  raporun arkasına ek olarak koyulacaktır ve tek bir spiral dosya yaptırılacaktır.</w:t>
      </w:r>
    </w:p>
    <w:p w:rsidR="00722087" w:rsidRPr="006A6E5D" w:rsidRDefault="00722087" w:rsidP="00CC6D4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Evaluation Form” şirket tarafından doldurulacak ve kapalı ve mühürlü bir zarfın içinde olacaktır.</w:t>
      </w:r>
    </w:p>
    <w:p w:rsidR="00722087" w:rsidRPr="006A6E5D" w:rsidRDefault="00722087" w:rsidP="00722087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Bütün belgeler üzerinde öğrencinin ad-soyadının, numarasının, ders </w:t>
      </w:r>
      <w:proofErr w:type="gramStart"/>
      <w:r w:rsidRPr="006A6E5D">
        <w:rPr>
          <w:rFonts w:ascii="Times New Roman" w:hAnsi="Times New Roman" w:cs="Times New Roman"/>
          <w:sz w:val="24"/>
          <w:szCs w:val="24"/>
        </w:rPr>
        <w:t>kodunun(</w:t>
      </w:r>
      <w:proofErr w:type="gramEnd"/>
      <w:r w:rsidR="004C6ECC">
        <w:rPr>
          <w:rFonts w:ascii="Times New Roman" w:hAnsi="Times New Roman" w:cs="Times New Roman"/>
          <w:sz w:val="24"/>
          <w:szCs w:val="24"/>
        </w:rPr>
        <w:t>IENG 2000</w:t>
      </w:r>
      <w:r w:rsidRPr="006A6E5D">
        <w:rPr>
          <w:rFonts w:ascii="Times New Roman" w:hAnsi="Times New Roman" w:cs="Times New Roman"/>
          <w:sz w:val="24"/>
          <w:szCs w:val="24"/>
        </w:rPr>
        <w:t xml:space="preserve"> veya </w:t>
      </w:r>
      <w:r w:rsidR="004C6ECC">
        <w:rPr>
          <w:rFonts w:ascii="Times New Roman" w:hAnsi="Times New Roman" w:cs="Times New Roman"/>
          <w:sz w:val="24"/>
          <w:szCs w:val="24"/>
        </w:rPr>
        <w:t>IENG 3000</w:t>
      </w:r>
      <w:r w:rsidRPr="006A6E5D">
        <w:rPr>
          <w:rFonts w:ascii="Times New Roman" w:hAnsi="Times New Roman" w:cs="Times New Roman"/>
          <w:sz w:val="24"/>
          <w:szCs w:val="24"/>
        </w:rPr>
        <w:t>) yazılı olduğu büyük bir zarfa konulup teslim edilecektir.</w:t>
      </w:r>
    </w:p>
    <w:p w:rsidR="008E29D0" w:rsidRPr="006A6E5D" w:rsidRDefault="008E29D0" w:rsidP="003B4D68">
      <w:pPr>
        <w:rPr>
          <w:rFonts w:ascii="Times New Roman" w:hAnsi="Times New Roman" w:cs="Times New Roman"/>
          <w:b/>
          <w:sz w:val="24"/>
          <w:szCs w:val="24"/>
        </w:rPr>
      </w:pPr>
    </w:p>
    <w:sectPr w:rsidR="008E29D0" w:rsidRPr="006A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A15C1"/>
    <w:multiLevelType w:val="hybridMultilevel"/>
    <w:tmpl w:val="8BFA6574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A74220"/>
    <w:multiLevelType w:val="hybridMultilevel"/>
    <w:tmpl w:val="F43C4E2A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7D143B"/>
    <w:multiLevelType w:val="hybridMultilevel"/>
    <w:tmpl w:val="A378A7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7784"/>
    <w:multiLevelType w:val="hybridMultilevel"/>
    <w:tmpl w:val="B746A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7DFD"/>
    <w:multiLevelType w:val="hybridMultilevel"/>
    <w:tmpl w:val="6B16C916"/>
    <w:lvl w:ilvl="0" w:tplc="066835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800A8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BCF4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50ED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0A61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84E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F68D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645C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28EEE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DD074F0"/>
    <w:multiLevelType w:val="hybridMultilevel"/>
    <w:tmpl w:val="F60CB3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308"/>
    <w:multiLevelType w:val="hybridMultilevel"/>
    <w:tmpl w:val="F3C20882"/>
    <w:lvl w:ilvl="0" w:tplc="CFE8AD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2036E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AABF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FC9A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96BB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CEB60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1005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626D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61C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16656D5"/>
    <w:multiLevelType w:val="hybridMultilevel"/>
    <w:tmpl w:val="FAC883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76F7C"/>
    <w:multiLevelType w:val="hybridMultilevel"/>
    <w:tmpl w:val="5E764F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931AD"/>
    <w:multiLevelType w:val="hybridMultilevel"/>
    <w:tmpl w:val="EBFA62C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BEE5E73"/>
    <w:multiLevelType w:val="hybridMultilevel"/>
    <w:tmpl w:val="6E92351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B8139D"/>
    <w:multiLevelType w:val="hybridMultilevel"/>
    <w:tmpl w:val="C35AC5E0"/>
    <w:lvl w:ilvl="0" w:tplc="A5D46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156"/>
    <w:rsid w:val="000546A5"/>
    <w:rsid w:val="00116226"/>
    <w:rsid w:val="002B624B"/>
    <w:rsid w:val="00315DFA"/>
    <w:rsid w:val="00391B0D"/>
    <w:rsid w:val="003B4D68"/>
    <w:rsid w:val="004A0835"/>
    <w:rsid w:val="004C6ECC"/>
    <w:rsid w:val="00523852"/>
    <w:rsid w:val="00534156"/>
    <w:rsid w:val="006A6E5D"/>
    <w:rsid w:val="00722087"/>
    <w:rsid w:val="008E29D0"/>
    <w:rsid w:val="00932E3D"/>
    <w:rsid w:val="00AC6A48"/>
    <w:rsid w:val="00CD122E"/>
    <w:rsid w:val="00D6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DC77"/>
  <w15:chartTrackingRefBased/>
  <w15:docId w15:val="{93250225-B02F-43BD-8FBB-94A70318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415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91B0D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E29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651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859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 Çetinkaya</dc:creator>
  <cp:keywords/>
  <dc:description/>
  <cp:lastModifiedBy>tolga gedikli</cp:lastModifiedBy>
  <cp:revision>4</cp:revision>
  <dcterms:created xsi:type="dcterms:W3CDTF">2018-03-30T12:40:00Z</dcterms:created>
  <dcterms:modified xsi:type="dcterms:W3CDTF">2018-04-04T11:33:00Z</dcterms:modified>
</cp:coreProperties>
</file>